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B0" w:rsidRPr="00036764" w:rsidRDefault="006E0CB0" w:rsidP="006E0CB0">
      <w:pPr>
        <w:pStyle w:val="a5"/>
        <w:tabs>
          <w:tab w:val="left" w:pos="0"/>
        </w:tabs>
        <w:jc w:val="center"/>
        <w:rPr>
          <w:rFonts w:eastAsia="Times New Roman"/>
          <w:sz w:val="48"/>
          <w:lang w:eastAsia="ru-RU"/>
        </w:rPr>
      </w:pPr>
      <w:r w:rsidRPr="00036764">
        <w:rPr>
          <w:rFonts w:eastAsia="Times New Roman"/>
          <w:sz w:val="48"/>
          <w:lang w:eastAsia="ru-RU"/>
        </w:rPr>
        <w:t>Отчет по сбору и обработке заявок на участие в мероприятии «Байкальский экологический диктант – 2023»</w:t>
      </w:r>
    </w:p>
    <w:p w:rsidR="006E0CB0" w:rsidRDefault="006E0CB0" w:rsidP="00C51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Период сбора и обработки заявок на участие в диктанте </w:t>
      </w:r>
      <w:r w:rsidR="0003676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составил-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34 дня. </w:t>
      </w:r>
    </w:p>
    <w:p w:rsidR="00C51A79" w:rsidRDefault="006E0CB0" w:rsidP="00C51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 04.04.2023 г.– по </w:t>
      </w:r>
      <w:r w:rsidR="00C51A79" w:rsidRPr="00C51A7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07.05.2023 г.</w:t>
      </w:r>
    </w:p>
    <w:p w:rsidR="00036764" w:rsidRDefault="00036764" w:rsidP="00C51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E0CB0" w:rsidRDefault="006E0CB0" w:rsidP="00C51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817E36" wp14:editId="6DFDA4FB">
            <wp:extent cx="5936776" cy="3234520"/>
            <wp:effectExtent l="0" t="0" r="26035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0CB0" w:rsidRPr="00036764" w:rsidRDefault="006E0CB0" w:rsidP="00C51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r w:rsidRPr="00036764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Рекордная дата по количеству поступивших заявок – 11.04.2023 г.  </w:t>
      </w:r>
    </w:p>
    <w:p w:rsidR="006E0CB0" w:rsidRDefault="006E0CB0" w:rsidP="00C51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E0CB0" w:rsidRDefault="006E0CB0" w:rsidP="003742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Всего за весь период сбора заявок на участие было подано – </w:t>
      </w:r>
      <w:r w:rsidRPr="003742F0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385 заявок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</w:p>
    <w:p w:rsidR="006E0CB0" w:rsidRDefault="006E0CB0" w:rsidP="003742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E0CB0" w:rsidRDefault="006E0CB0" w:rsidP="003742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Была проведена работа по уточнению поданных данных, по итогам которой были </w:t>
      </w:r>
      <w:r w:rsidRPr="003742F0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исключены 40 </w:t>
      </w:r>
      <w:proofErr w:type="spellStart"/>
      <w:r w:rsidRPr="003742F0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дублирующихся</w:t>
      </w:r>
      <w:proofErr w:type="spellEnd"/>
      <w:r w:rsidRPr="003742F0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площадок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</w:p>
    <w:p w:rsidR="00C51A79" w:rsidRDefault="00C51A79" w:rsidP="003742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E0CB0" w:rsidRDefault="006E0CB0" w:rsidP="003742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Была проведена работа с </w:t>
      </w:r>
      <w:r w:rsidRPr="003742F0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утвержденными 345 площадками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на предмет уточнения информации и закрепления за ними номеров площадок, в дальнейшем </w:t>
      </w:r>
      <w:r w:rsidR="00BA01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данные номера будут идентифицировать работы участников диктанта. </w:t>
      </w:r>
    </w:p>
    <w:p w:rsidR="003742F0" w:rsidRDefault="003742F0" w:rsidP="003742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A01EA" w:rsidRPr="003742F0" w:rsidRDefault="00BA01EA" w:rsidP="003742F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3742F0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По итогам обработки заявок на участие, была проведена статистическая обработка данных:</w:t>
      </w:r>
    </w:p>
    <w:p w:rsidR="006E0CB0" w:rsidRPr="00C51A79" w:rsidRDefault="006E0CB0" w:rsidP="003742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51A79" w:rsidRPr="003742F0" w:rsidRDefault="00C51A79" w:rsidP="003742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BA01EA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Общее количество потенциальных участников</w:t>
      </w:r>
      <w:r w:rsidR="00BA01EA" w:rsidRPr="00BA01EA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диктанта составляет </w:t>
      </w:r>
      <w:r w:rsidR="00BA01EA" w:rsidRPr="003742F0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-   </w:t>
      </w:r>
      <w:r w:rsidR="003742F0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   </w:t>
      </w:r>
      <w:r w:rsidR="00BA01EA" w:rsidRPr="003742F0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10 000</w:t>
      </w:r>
      <w:r w:rsidR="00B81E2C" w:rsidRPr="003742F0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</w:t>
      </w:r>
      <w:r w:rsidR="00247B9C" w:rsidRPr="003742F0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</w:t>
      </w:r>
      <w:r w:rsidRPr="003742F0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человек.</w:t>
      </w:r>
    </w:p>
    <w:p w:rsidR="00C51A79" w:rsidRPr="00C51A79" w:rsidRDefault="00C51A79" w:rsidP="003742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51A7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C51A79" w:rsidRPr="003742F0" w:rsidRDefault="00C51A79" w:rsidP="003742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3742F0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lastRenderedPageBreak/>
        <w:t xml:space="preserve">Количество площадок </w:t>
      </w:r>
      <w:r w:rsidR="005F1792" w:rsidRPr="003742F0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участвующих</w:t>
      </w:r>
      <w:r w:rsidR="00BA01EA" w:rsidRPr="003742F0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в диктанте</w:t>
      </w:r>
      <w:r w:rsidR="005F1792" w:rsidRPr="003742F0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в первый раз:</w:t>
      </w:r>
      <w:r w:rsidR="003742F0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            </w:t>
      </w:r>
      <w:r w:rsidR="005F1792" w:rsidRPr="003742F0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</w:t>
      </w:r>
      <w:r w:rsidR="00BA01EA" w:rsidRPr="003742F0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191</w:t>
      </w:r>
      <w:r w:rsidR="005F1792" w:rsidRPr="003742F0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площадок. </w:t>
      </w:r>
    </w:p>
    <w:p w:rsidR="00C51A79" w:rsidRPr="003742F0" w:rsidRDefault="00C51A79" w:rsidP="00C51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742F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C51A79" w:rsidRPr="003742F0" w:rsidRDefault="00C51A79" w:rsidP="00C51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742F0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Количество площадок с наличием де</w:t>
      </w:r>
      <w:r w:rsidR="005F1792" w:rsidRPr="003742F0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монстративного оборудования</w:t>
      </w:r>
      <w:r w:rsidR="00BA01EA" w:rsidRPr="003742F0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, для проведения диктанта</w:t>
      </w:r>
      <w:r w:rsidR="005F1792" w:rsidRPr="003742F0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: </w:t>
      </w:r>
      <w:r w:rsidR="00BA01EA" w:rsidRPr="003742F0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307 </w:t>
      </w:r>
      <w:r w:rsidR="00247B9C" w:rsidRPr="003742F0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площадок.</w:t>
      </w:r>
    </w:p>
    <w:p w:rsidR="00C51A79" w:rsidRPr="00462F34" w:rsidRDefault="00C51A79" w:rsidP="0024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51A7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 w:rsidRPr="00462F3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C51A79" w:rsidRPr="00462F34" w:rsidRDefault="00BA01EA" w:rsidP="00C51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  <w:t>Количество площадок по структурам</w:t>
      </w:r>
      <w:r w:rsidR="00C51A79" w:rsidRPr="00462F3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  <w:t>:</w:t>
      </w:r>
    </w:p>
    <w:p w:rsidR="00462F34" w:rsidRPr="00462F34" w:rsidRDefault="00462F34" w:rsidP="00C51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5211"/>
        <w:gridCol w:w="2268"/>
        <w:gridCol w:w="2127"/>
      </w:tblGrid>
      <w:tr w:rsidR="005F1792" w:rsidRPr="0003753A" w:rsidTr="003742F0">
        <w:trPr>
          <w:trHeight w:val="397"/>
        </w:trPr>
        <w:tc>
          <w:tcPr>
            <w:tcW w:w="5211" w:type="dxa"/>
            <w:noWrap/>
            <w:vAlign w:val="center"/>
          </w:tcPr>
          <w:p w:rsidR="005F1792" w:rsidRPr="0003753A" w:rsidRDefault="005F1792" w:rsidP="00462F3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C2D2E"/>
                <w:sz w:val="24"/>
                <w:szCs w:val="28"/>
                <w:lang w:eastAsia="ru-RU"/>
              </w:rPr>
            </w:pPr>
            <w:r w:rsidRPr="0003753A">
              <w:rPr>
                <w:rFonts w:ascii="Times New Roman" w:eastAsia="Times New Roman" w:hAnsi="Times New Roman" w:cs="Times New Roman"/>
                <w:b/>
                <w:i/>
                <w:color w:val="2C2D2E"/>
                <w:sz w:val="24"/>
                <w:szCs w:val="28"/>
                <w:lang w:eastAsia="ru-RU"/>
              </w:rPr>
              <w:t>Структура</w:t>
            </w:r>
            <w:r w:rsidR="003742F0">
              <w:rPr>
                <w:rFonts w:ascii="Times New Roman" w:eastAsia="Times New Roman" w:hAnsi="Times New Roman" w:cs="Times New Roman"/>
                <w:b/>
                <w:i/>
                <w:color w:val="2C2D2E"/>
                <w:sz w:val="24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2268" w:type="dxa"/>
            <w:noWrap/>
            <w:vAlign w:val="center"/>
          </w:tcPr>
          <w:p w:rsidR="005F1792" w:rsidRPr="0003753A" w:rsidRDefault="005F1792" w:rsidP="00462F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2D2E"/>
                <w:sz w:val="24"/>
                <w:szCs w:val="28"/>
                <w:lang w:eastAsia="ru-RU"/>
              </w:rPr>
            </w:pPr>
            <w:r w:rsidRPr="00037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2D2E"/>
                <w:sz w:val="24"/>
                <w:szCs w:val="28"/>
                <w:lang w:eastAsia="ru-RU"/>
              </w:rPr>
              <w:t>Кол-во площадок</w:t>
            </w:r>
          </w:p>
        </w:tc>
        <w:tc>
          <w:tcPr>
            <w:tcW w:w="2127" w:type="dxa"/>
            <w:vAlign w:val="center"/>
          </w:tcPr>
          <w:p w:rsidR="005F1792" w:rsidRPr="0003753A" w:rsidRDefault="005F1792" w:rsidP="003742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2D2E"/>
                <w:sz w:val="24"/>
                <w:szCs w:val="28"/>
                <w:lang w:eastAsia="ru-RU"/>
              </w:rPr>
            </w:pPr>
            <w:r w:rsidRPr="00037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2D2E"/>
                <w:sz w:val="24"/>
                <w:szCs w:val="28"/>
                <w:lang w:eastAsia="ru-RU"/>
              </w:rPr>
              <w:t>Кол-во человек</w:t>
            </w:r>
          </w:p>
        </w:tc>
      </w:tr>
      <w:tr w:rsidR="005F1792" w:rsidRPr="0003753A" w:rsidTr="0003753A">
        <w:trPr>
          <w:trHeight w:val="397"/>
        </w:trPr>
        <w:tc>
          <w:tcPr>
            <w:tcW w:w="5211" w:type="dxa"/>
            <w:noWrap/>
            <w:vAlign w:val="center"/>
            <w:hideMark/>
          </w:tcPr>
          <w:p w:rsidR="005F1792" w:rsidRPr="0003753A" w:rsidRDefault="005F1792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</w:pPr>
            <w:r w:rsidRPr="0003753A"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  <w:t>Культура</w:t>
            </w:r>
          </w:p>
        </w:tc>
        <w:tc>
          <w:tcPr>
            <w:tcW w:w="2268" w:type="dxa"/>
            <w:noWrap/>
            <w:vAlign w:val="center"/>
            <w:hideMark/>
          </w:tcPr>
          <w:p w:rsidR="005F1792" w:rsidRPr="003742F0" w:rsidRDefault="00BA01EA" w:rsidP="005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</w:pPr>
            <w:r w:rsidRPr="003742F0"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2127" w:type="dxa"/>
            <w:vAlign w:val="center"/>
          </w:tcPr>
          <w:p w:rsidR="005F1792" w:rsidRPr="003742F0" w:rsidRDefault="00BA01EA" w:rsidP="005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</w:pPr>
            <w:r w:rsidRPr="003742F0"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  <w:t>1865</w:t>
            </w:r>
          </w:p>
        </w:tc>
      </w:tr>
      <w:tr w:rsidR="005F1792" w:rsidRPr="0003753A" w:rsidTr="0003753A">
        <w:trPr>
          <w:trHeight w:val="397"/>
        </w:trPr>
        <w:tc>
          <w:tcPr>
            <w:tcW w:w="5211" w:type="dxa"/>
            <w:vAlign w:val="center"/>
            <w:hideMark/>
          </w:tcPr>
          <w:p w:rsidR="005F1792" w:rsidRPr="0003753A" w:rsidRDefault="005F1792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</w:pPr>
            <w:r w:rsidRPr="0003753A"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  <w:t>Образование</w:t>
            </w:r>
          </w:p>
        </w:tc>
        <w:tc>
          <w:tcPr>
            <w:tcW w:w="2268" w:type="dxa"/>
            <w:noWrap/>
            <w:vAlign w:val="center"/>
            <w:hideMark/>
          </w:tcPr>
          <w:p w:rsidR="005F1792" w:rsidRPr="003742F0" w:rsidRDefault="00BA01EA" w:rsidP="005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</w:pPr>
            <w:r w:rsidRPr="003742F0"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  <w:t>210</w:t>
            </w:r>
          </w:p>
        </w:tc>
        <w:tc>
          <w:tcPr>
            <w:tcW w:w="2127" w:type="dxa"/>
            <w:vAlign w:val="center"/>
          </w:tcPr>
          <w:p w:rsidR="005F1792" w:rsidRPr="003742F0" w:rsidRDefault="00BA01EA" w:rsidP="005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</w:pPr>
            <w:r w:rsidRPr="003742F0"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  <w:t>7579</w:t>
            </w:r>
          </w:p>
        </w:tc>
      </w:tr>
      <w:tr w:rsidR="005F1792" w:rsidRPr="0003753A" w:rsidTr="0003753A">
        <w:trPr>
          <w:trHeight w:val="397"/>
        </w:trPr>
        <w:tc>
          <w:tcPr>
            <w:tcW w:w="5211" w:type="dxa"/>
            <w:vAlign w:val="center"/>
            <w:hideMark/>
          </w:tcPr>
          <w:p w:rsidR="005F1792" w:rsidRPr="0003753A" w:rsidRDefault="005F1792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</w:pPr>
            <w:r w:rsidRPr="0003753A"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  <w:t>Физические лица</w:t>
            </w:r>
          </w:p>
        </w:tc>
        <w:tc>
          <w:tcPr>
            <w:tcW w:w="2268" w:type="dxa"/>
            <w:noWrap/>
            <w:vAlign w:val="center"/>
            <w:hideMark/>
          </w:tcPr>
          <w:p w:rsidR="005F1792" w:rsidRPr="003742F0" w:rsidRDefault="002515A4" w:rsidP="005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</w:pPr>
            <w:r w:rsidRPr="003742F0"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127" w:type="dxa"/>
            <w:vAlign w:val="center"/>
          </w:tcPr>
          <w:p w:rsidR="005F1792" w:rsidRPr="003742F0" w:rsidRDefault="00BA01EA" w:rsidP="005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</w:pPr>
            <w:r w:rsidRPr="003742F0"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  <w:t>266</w:t>
            </w:r>
          </w:p>
        </w:tc>
      </w:tr>
      <w:tr w:rsidR="005F1792" w:rsidRPr="0003753A" w:rsidTr="0003753A">
        <w:trPr>
          <w:trHeight w:val="397"/>
        </w:trPr>
        <w:tc>
          <w:tcPr>
            <w:tcW w:w="5211" w:type="dxa"/>
            <w:vAlign w:val="center"/>
            <w:hideMark/>
          </w:tcPr>
          <w:p w:rsidR="005F1792" w:rsidRPr="0003753A" w:rsidRDefault="005F1792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</w:pPr>
            <w:r w:rsidRPr="0003753A"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  <w:t>Природоохранные и экологические организации</w:t>
            </w:r>
          </w:p>
        </w:tc>
        <w:tc>
          <w:tcPr>
            <w:tcW w:w="2268" w:type="dxa"/>
            <w:noWrap/>
            <w:vAlign w:val="center"/>
            <w:hideMark/>
          </w:tcPr>
          <w:p w:rsidR="005F1792" w:rsidRPr="003742F0" w:rsidRDefault="002515A4" w:rsidP="005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</w:pPr>
            <w:r w:rsidRPr="003742F0"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vAlign w:val="center"/>
          </w:tcPr>
          <w:p w:rsidR="005F1792" w:rsidRPr="003742F0" w:rsidRDefault="00BA01EA" w:rsidP="005F1792">
            <w:pPr>
              <w:shd w:val="clear" w:color="auto" w:fill="FFFFFF"/>
              <w:tabs>
                <w:tab w:val="left" w:pos="2869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</w:pPr>
            <w:r w:rsidRPr="003742F0"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  <w:t>175</w:t>
            </w:r>
          </w:p>
        </w:tc>
      </w:tr>
      <w:tr w:rsidR="005F1792" w:rsidRPr="0003753A" w:rsidTr="0003753A">
        <w:trPr>
          <w:trHeight w:val="397"/>
        </w:trPr>
        <w:tc>
          <w:tcPr>
            <w:tcW w:w="5211" w:type="dxa"/>
            <w:vAlign w:val="center"/>
          </w:tcPr>
          <w:p w:rsidR="005F1792" w:rsidRPr="0003753A" w:rsidRDefault="005F1792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</w:pPr>
            <w:r w:rsidRPr="0003753A"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  <w:t>Юридические лица (ООО «ИНК», МФЦ)</w:t>
            </w:r>
          </w:p>
        </w:tc>
        <w:tc>
          <w:tcPr>
            <w:tcW w:w="2268" w:type="dxa"/>
            <w:noWrap/>
            <w:vAlign w:val="center"/>
          </w:tcPr>
          <w:p w:rsidR="005F1792" w:rsidRPr="003742F0" w:rsidRDefault="00247B9C" w:rsidP="005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</w:pPr>
            <w:r w:rsidRPr="003742F0"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5F1792" w:rsidRPr="003742F0" w:rsidRDefault="00BA01EA" w:rsidP="005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</w:pPr>
            <w:r w:rsidRPr="003742F0"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  <w:t>115</w:t>
            </w:r>
          </w:p>
        </w:tc>
      </w:tr>
    </w:tbl>
    <w:p w:rsidR="00BA01EA" w:rsidRDefault="00BA01EA" w:rsidP="00C51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A01EA" w:rsidRDefault="00BA01EA" w:rsidP="00C51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w:drawing>
          <wp:inline distT="0" distB="0" distL="0" distR="0" wp14:anchorId="552F4AB4">
            <wp:extent cx="5964072" cy="2593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76" r="2768"/>
                    <a:stretch/>
                  </pic:blipFill>
                  <pic:spPr bwMode="auto">
                    <a:xfrm>
                      <a:off x="0" y="0"/>
                      <a:ext cx="5981430" cy="260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1EA" w:rsidRDefault="00BA01EA" w:rsidP="00C51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51A79" w:rsidRDefault="00BA01EA" w:rsidP="00C51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  <w:t xml:space="preserve">Количество площадок </w:t>
      </w:r>
      <w:r w:rsidR="00C51A79" w:rsidRPr="00462F3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  <w:t xml:space="preserve">по </w:t>
      </w:r>
      <w:r w:rsidR="003742F0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  <w:t>регионам</w:t>
      </w:r>
      <w:r w:rsidR="00C51A79" w:rsidRPr="00462F3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  <w:t>:</w:t>
      </w:r>
    </w:p>
    <w:p w:rsidR="003742F0" w:rsidRPr="00462F34" w:rsidRDefault="003742F0" w:rsidP="00C51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</w:pPr>
    </w:p>
    <w:p w:rsidR="00C51A79" w:rsidRPr="00462F34" w:rsidRDefault="00C51A79" w:rsidP="00C51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</w:pPr>
    </w:p>
    <w:tbl>
      <w:tblPr>
        <w:tblStyle w:val="a9"/>
        <w:tblW w:w="9323" w:type="dxa"/>
        <w:tblLook w:val="04A0" w:firstRow="1" w:lastRow="0" w:firstColumn="1" w:lastColumn="0" w:noHBand="0" w:noVBand="1"/>
      </w:tblPr>
      <w:tblGrid>
        <w:gridCol w:w="617"/>
        <w:gridCol w:w="3260"/>
        <w:gridCol w:w="2835"/>
        <w:gridCol w:w="2611"/>
      </w:tblGrid>
      <w:tr w:rsidR="003742F0" w:rsidRPr="00BA01EA" w:rsidTr="003742F0">
        <w:trPr>
          <w:trHeight w:val="300"/>
        </w:trPr>
        <w:tc>
          <w:tcPr>
            <w:tcW w:w="534" w:type="dxa"/>
          </w:tcPr>
          <w:p w:rsidR="003742F0" w:rsidRPr="00BA01EA" w:rsidRDefault="003742F0" w:rsidP="00462F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C2D2E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C2D2E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C2D2E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  <w:noWrap/>
          </w:tcPr>
          <w:p w:rsidR="003742F0" w:rsidRPr="00BA01EA" w:rsidRDefault="003742F0" w:rsidP="00462F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C2D2E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835" w:type="dxa"/>
            <w:noWrap/>
          </w:tcPr>
          <w:p w:rsidR="003742F0" w:rsidRPr="00BA01EA" w:rsidRDefault="003742F0" w:rsidP="00462F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b/>
                <w:bCs/>
                <w:iCs/>
                <w:color w:val="2C2D2E"/>
                <w:sz w:val="28"/>
                <w:szCs w:val="28"/>
                <w:lang w:eastAsia="ru-RU"/>
              </w:rPr>
              <w:t>Кол-во площадок</w:t>
            </w:r>
          </w:p>
        </w:tc>
        <w:tc>
          <w:tcPr>
            <w:tcW w:w="2694" w:type="dxa"/>
          </w:tcPr>
          <w:p w:rsidR="003742F0" w:rsidRPr="00BA01EA" w:rsidRDefault="003742F0" w:rsidP="00B81E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b/>
                <w:bCs/>
                <w:iCs/>
                <w:color w:val="2C2D2E"/>
                <w:sz w:val="28"/>
                <w:szCs w:val="28"/>
                <w:lang w:eastAsia="ru-RU"/>
              </w:rPr>
              <w:t>Кол-во человек</w:t>
            </w:r>
          </w:p>
        </w:tc>
      </w:tr>
      <w:tr w:rsidR="003742F0" w:rsidRPr="00BA01EA" w:rsidTr="003742F0">
        <w:trPr>
          <w:trHeight w:val="300"/>
        </w:trPr>
        <w:tc>
          <w:tcPr>
            <w:tcW w:w="534" w:type="dxa"/>
          </w:tcPr>
          <w:p w:rsidR="003742F0" w:rsidRPr="00BA01EA" w:rsidRDefault="003742F0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noWrap/>
            <w:hideMark/>
          </w:tcPr>
          <w:p w:rsidR="003742F0" w:rsidRPr="00BA01EA" w:rsidRDefault="003742F0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Иркутская область </w:t>
            </w:r>
          </w:p>
        </w:tc>
        <w:tc>
          <w:tcPr>
            <w:tcW w:w="2835" w:type="dxa"/>
            <w:noWrap/>
            <w:vAlign w:val="center"/>
            <w:hideMark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2694" w:type="dxa"/>
            <w:vAlign w:val="bottom"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9038</w:t>
            </w:r>
          </w:p>
        </w:tc>
      </w:tr>
      <w:tr w:rsidR="003742F0" w:rsidRPr="00BA01EA" w:rsidTr="003742F0">
        <w:trPr>
          <w:trHeight w:val="300"/>
        </w:trPr>
        <w:tc>
          <w:tcPr>
            <w:tcW w:w="534" w:type="dxa"/>
          </w:tcPr>
          <w:p w:rsidR="003742F0" w:rsidRPr="00BA01EA" w:rsidRDefault="003742F0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hideMark/>
          </w:tcPr>
          <w:p w:rsidR="003742F0" w:rsidRPr="00BA01EA" w:rsidRDefault="003742F0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2835" w:type="dxa"/>
            <w:noWrap/>
            <w:vAlign w:val="center"/>
            <w:hideMark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bottom"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3742F0" w:rsidRPr="00BA01EA" w:rsidTr="003742F0">
        <w:trPr>
          <w:trHeight w:val="300"/>
        </w:trPr>
        <w:tc>
          <w:tcPr>
            <w:tcW w:w="534" w:type="dxa"/>
          </w:tcPr>
          <w:p w:rsidR="003742F0" w:rsidRPr="00BA01EA" w:rsidRDefault="003742F0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hideMark/>
          </w:tcPr>
          <w:p w:rsidR="003742F0" w:rsidRPr="00BA01EA" w:rsidRDefault="003742F0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Крымская область </w:t>
            </w:r>
          </w:p>
        </w:tc>
        <w:tc>
          <w:tcPr>
            <w:tcW w:w="2835" w:type="dxa"/>
            <w:noWrap/>
            <w:vAlign w:val="center"/>
            <w:hideMark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bottom"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150</w:t>
            </w:r>
          </w:p>
        </w:tc>
      </w:tr>
      <w:tr w:rsidR="003742F0" w:rsidRPr="00BA01EA" w:rsidTr="003742F0">
        <w:trPr>
          <w:trHeight w:val="300"/>
        </w:trPr>
        <w:tc>
          <w:tcPr>
            <w:tcW w:w="534" w:type="dxa"/>
          </w:tcPr>
          <w:p w:rsidR="003742F0" w:rsidRPr="00BA01EA" w:rsidRDefault="003742F0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hideMark/>
          </w:tcPr>
          <w:p w:rsidR="003742F0" w:rsidRPr="00BA01EA" w:rsidRDefault="003742F0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2835" w:type="dxa"/>
            <w:noWrap/>
            <w:vAlign w:val="center"/>
            <w:hideMark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bottom"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3742F0" w:rsidRPr="00BA01EA" w:rsidTr="003742F0">
        <w:trPr>
          <w:trHeight w:val="300"/>
        </w:trPr>
        <w:tc>
          <w:tcPr>
            <w:tcW w:w="534" w:type="dxa"/>
          </w:tcPr>
          <w:p w:rsidR="003742F0" w:rsidRPr="00BA01EA" w:rsidRDefault="003742F0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hideMark/>
          </w:tcPr>
          <w:p w:rsidR="003742F0" w:rsidRPr="00BA01EA" w:rsidRDefault="003742F0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2835" w:type="dxa"/>
            <w:noWrap/>
            <w:vAlign w:val="center"/>
            <w:hideMark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bottom"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80</w:t>
            </w:r>
          </w:p>
        </w:tc>
      </w:tr>
      <w:tr w:rsidR="003742F0" w:rsidRPr="00BA01EA" w:rsidTr="003742F0">
        <w:trPr>
          <w:trHeight w:val="300"/>
        </w:trPr>
        <w:tc>
          <w:tcPr>
            <w:tcW w:w="534" w:type="dxa"/>
          </w:tcPr>
          <w:p w:rsidR="003742F0" w:rsidRPr="00BA01EA" w:rsidRDefault="003742F0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noWrap/>
            <w:hideMark/>
          </w:tcPr>
          <w:p w:rsidR="003742F0" w:rsidRPr="00BA01EA" w:rsidRDefault="003742F0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noWrap/>
            <w:vAlign w:val="center"/>
            <w:hideMark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bottom"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30</w:t>
            </w:r>
          </w:p>
        </w:tc>
      </w:tr>
      <w:tr w:rsidR="003742F0" w:rsidRPr="00BA01EA" w:rsidTr="003742F0">
        <w:trPr>
          <w:trHeight w:val="300"/>
        </w:trPr>
        <w:tc>
          <w:tcPr>
            <w:tcW w:w="534" w:type="dxa"/>
          </w:tcPr>
          <w:p w:rsidR="003742F0" w:rsidRPr="00BA01EA" w:rsidRDefault="003742F0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noWrap/>
          </w:tcPr>
          <w:p w:rsidR="003742F0" w:rsidRPr="00BA01EA" w:rsidRDefault="003742F0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Республика Бурятия</w:t>
            </w:r>
          </w:p>
        </w:tc>
        <w:tc>
          <w:tcPr>
            <w:tcW w:w="2835" w:type="dxa"/>
            <w:noWrap/>
            <w:vAlign w:val="bottom"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bottom"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70</w:t>
            </w:r>
          </w:p>
        </w:tc>
      </w:tr>
      <w:tr w:rsidR="003742F0" w:rsidRPr="00BA01EA" w:rsidTr="003742F0">
        <w:trPr>
          <w:trHeight w:val="300"/>
        </w:trPr>
        <w:tc>
          <w:tcPr>
            <w:tcW w:w="534" w:type="dxa"/>
          </w:tcPr>
          <w:p w:rsidR="003742F0" w:rsidRPr="00BA01EA" w:rsidRDefault="003742F0" w:rsidP="003742F0">
            <w:pPr>
              <w:shd w:val="clear" w:color="auto" w:fill="FFFFFF"/>
              <w:tabs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noWrap/>
          </w:tcPr>
          <w:p w:rsidR="003742F0" w:rsidRPr="00BA01EA" w:rsidRDefault="003742F0" w:rsidP="003742F0">
            <w:pPr>
              <w:shd w:val="clear" w:color="auto" w:fill="FFFFFF"/>
              <w:tabs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2835" w:type="dxa"/>
            <w:noWrap/>
            <w:vAlign w:val="bottom"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bottom"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200</w:t>
            </w:r>
          </w:p>
        </w:tc>
      </w:tr>
      <w:tr w:rsidR="003742F0" w:rsidRPr="00BA01EA" w:rsidTr="003742F0">
        <w:trPr>
          <w:trHeight w:val="300"/>
        </w:trPr>
        <w:tc>
          <w:tcPr>
            <w:tcW w:w="534" w:type="dxa"/>
          </w:tcPr>
          <w:p w:rsidR="003742F0" w:rsidRPr="00BA01EA" w:rsidRDefault="003742F0" w:rsidP="003742F0">
            <w:pPr>
              <w:shd w:val="clear" w:color="auto" w:fill="FFFFFF"/>
              <w:tabs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noWrap/>
          </w:tcPr>
          <w:p w:rsidR="003742F0" w:rsidRPr="00BA01EA" w:rsidRDefault="003742F0" w:rsidP="003742F0">
            <w:pPr>
              <w:shd w:val="clear" w:color="auto" w:fill="FFFFFF"/>
              <w:tabs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2835" w:type="dxa"/>
            <w:noWrap/>
            <w:vAlign w:val="bottom"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bottom"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35</w:t>
            </w:r>
          </w:p>
        </w:tc>
      </w:tr>
      <w:tr w:rsidR="003742F0" w:rsidRPr="00BA01EA" w:rsidTr="003742F0">
        <w:trPr>
          <w:trHeight w:val="300"/>
        </w:trPr>
        <w:tc>
          <w:tcPr>
            <w:tcW w:w="534" w:type="dxa"/>
          </w:tcPr>
          <w:p w:rsidR="003742F0" w:rsidRPr="00BA01EA" w:rsidRDefault="003742F0" w:rsidP="003742F0">
            <w:pPr>
              <w:shd w:val="clear" w:color="auto" w:fill="FFFFFF"/>
              <w:tabs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noWrap/>
          </w:tcPr>
          <w:p w:rsidR="003742F0" w:rsidRPr="00BA01EA" w:rsidRDefault="003742F0" w:rsidP="003742F0">
            <w:pPr>
              <w:shd w:val="clear" w:color="auto" w:fill="FFFFFF"/>
              <w:tabs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2835" w:type="dxa"/>
            <w:noWrap/>
            <w:vAlign w:val="bottom"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bottom"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3742F0" w:rsidRPr="00BA01EA" w:rsidTr="003742F0">
        <w:trPr>
          <w:trHeight w:val="300"/>
        </w:trPr>
        <w:tc>
          <w:tcPr>
            <w:tcW w:w="534" w:type="dxa"/>
          </w:tcPr>
          <w:p w:rsidR="003742F0" w:rsidRPr="00BA01EA" w:rsidRDefault="003742F0" w:rsidP="003742F0">
            <w:pPr>
              <w:shd w:val="clear" w:color="auto" w:fill="FFFFFF"/>
              <w:tabs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260" w:type="dxa"/>
            <w:noWrap/>
          </w:tcPr>
          <w:p w:rsidR="003742F0" w:rsidRPr="00BA01EA" w:rsidRDefault="003742F0" w:rsidP="003742F0">
            <w:pPr>
              <w:shd w:val="clear" w:color="auto" w:fill="FFFFFF"/>
              <w:tabs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2835" w:type="dxa"/>
            <w:noWrap/>
            <w:vAlign w:val="bottom"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bottom"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30</w:t>
            </w:r>
          </w:p>
        </w:tc>
      </w:tr>
      <w:tr w:rsidR="003742F0" w:rsidRPr="00BA01EA" w:rsidTr="003742F0">
        <w:trPr>
          <w:trHeight w:val="300"/>
        </w:trPr>
        <w:tc>
          <w:tcPr>
            <w:tcW w:w="534" w:type="dxa"/>
          </w:tcPr>
          <w:p w:rsidR="003742F0" w:rsidRPr="00BA01EA" w:rsidRDefault="003742F0" w:rsidP="003742F0">
            <w:pPr>
              <w:shd w:val="clear" w:color="auto" w:fill="FFFFFF"/>
              <w:tabs>
                <w:tab w:val="left" w:pos="2601"/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  <w:noWrap/>
          </w:tcPr>
          <w:p w:rsidR="003742F0" w:rsidRPr="00BA01EA" w:rsidRDefault="003742F0" w:rsidP="003742F0">
            <w:pPr>
              <w:shd w:val="clear" w:color="auto" w:fill="FFFFFF"/>
              <w:tabs>
                <w:tab w:val="left" w:pos="2601"/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2835" w:type="dxa"/>
            <w:noWrap/>
            <w:vAlign w:val="bottom"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bottom"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250</w:t>
            </w:r>
          </w:p>
        </w:tc>
      </w:tr>
      <w:tr w:rsidR="003742F0" w:rsidRPr="00BA01EA" w:rsidTr="003742F0">
        <w:trPr>
          <w:trHeight w:val="300"/>
        </w:trPr>
        <w:tc>
          <w:tcPr>
            <w:tcW w:w="534" w:type="dxa"/>
          </w:tcPr>
          <w:p w:rsidR="003742F0" w:rsidRPr="00BA01EA" w:rsidRDefault="003742F0" w:rsidP="003742F0">
            <w:pPr>
              <w:shd w:val="clear" w:color="auto" w:fill="FFFFFF"/>
              <w:tabs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0" w:type="dxa"/>
            <w:noWrap/>
          </w:tcPr>
          <w:p w:rsidR="003742F0" w:rsidRPr="00BA01EA" w:rsidRDefault="003742F0" w:rsidP="003742F0">
            <w:pPr>
              <w:shd w:val="clear" w:color="auto" w:fill="FFFFFF"/>
              <w:tabs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2835" w:type="dxa"/>
            <w:noWrap/>
            <w:vAlign w:val="bottom"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bottom"/>
          </w:tcPr>
          <w:p w:rsidR="003742F0" w:rsidRPr="00BA01EA" w:rsidRDefault="003742F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22</w:t>
            </w:r>
          </w:p>
        </w:tc>
      </w:tr>
    </w:tbl>
    <w:p w:rsidR="0003753A" w:rsidRDefault="0003753A" w:rsidP="00C51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</w:pPr>
    </w:p>
    <w:p w:rsidR="0003753A" w:rsidRDefault="0003753A" w:rsidP="00C51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</w:pPr>
    </w:p>
    <w:p w:rsidR="00BA01EA" w:rsidRDefault="00BA01EA" w:rsidP="00C51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  <w:t xml:space="preserve">Количество площадок </w:t>
      </w:r>
      <w:r w:rsidR="00C51A79" w:rsidRPr="00462F3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  <w:t>по районам Иркутской области: 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  <w:t xml:space="preserve"> </w:t>
      </w:r>
    </w:p>
    <w:p w:rsidR="00AA17F0" w:rsidRPr="003742F0" w:rsidRDefault="00BA01EA" w:rsidP="00C51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C2D2E"/>
          <w:sz w:val="28"/>
          <w:szCs w:val="28"/>
          <w:lang w:eastAsia="ru-RU"/>
        </w:rPr>
      </w:pPr>
      <w:r w:rsidRPr="003742F0">
        <w:rPr>
          <w:rFonts w:ascii="Times New Roman" w:eastAsia="Times New Roman" w:hAnsi="Times New Roman" w:cs="Times New Roman"/>
          <w:bCs/>
          <w:i/>
          <w:color w:val="2C2D2E"/>
          <w:sz w:val="28"/>
          <w:szCs w:val="28"/>
          <w:lang w:eastAsia="ru-RU"/>
        </w:rPr>
        <w:t>212</w:t>
      </w:r>
      <w:r w:rsidR="00E56393" w:rsidRPr="003742F0">
        <w:rPr>
          <w:rFonts w:ascii="Times New Roman" w:eastAsia="Times New Roman" w:hAnsi="Times New Roman" w:cs="Times New Roman"/>
          <w:bCs/>
          <w:i/>
          <w:color w:val="2C2D2E"/>
          <w:sz w:val="28"/>
          <w:szCs w:val="28"/>
          <w:lang w:eastAsia="ru-RU"/>
        </w:rPr>
        <w:t xml:space="preserve"> площадок по районам </w:t>
      </w:r>
      <w:r w:rsidRPr="003742F0">
        <w:rPr>
          <w:rFonts w:ascii="Times New Roman" w:eastAsia="Times New Roman" w:hAnsi="Times New Roman" w:cs="Times New Roman"/>
          <w:bCs/>
          <w:i/>
          <w:color w:val="2C2D2E"/>
          <w:sz w:val="28"/>
          <w:szCs w:val="28"/>
          <w:lang w:eastAsia="ru-RU"/>
        </w:rPr>
        <w:t>– 4 475 участников</w:t>
      </w:r>
    </w:p>
    <w:p w:rsidR="00C51A79" w:rsidRPr="003742F0" w:rsidRDefault="00E56393" w:rsidP="00C51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C2D2E"/>
          <w:sz w:val="28"/>
          <w:szCs w:val="28"/>
          <w:lang w:eastAsia="ru-RU"/>
        </w:rPr>
      </w:pPr>
      <w:r w:rsidRPr="003742F0">
        <w:rPr>
          <w:rFonts w:ascii="Times New Roman" w:eastAsia="Times New Roman" w:hAnsi="Times New Roman" w:cs="Times New Roman"/>
          <w:bCs/>
          <w:i/>
          <w:color w:val="2C2D2E"/>
          <w:sz w:val="28"/>
          <w:szCs w:val="28"/>
          <w:lang w:eastAsia="ru-RU"/>
        </w:rPr>
        <w:t xml:space="preserve">и </w:t>
      </w:r>
      <w:r w:rsidR="002515A4" w:rsidRPr="003742F0">
        <w:rPr>
          <w:rFonts w:ascii="Times New Roman" w:eastAsia="Times New Roman" w:hAnsi="Times New Roman" w:cs="Times New Roman"/>
          <w:bCs/>
          <w:i/>
          <w:color w:val="2C2D2E"/>
          <w:sz w:val="28"/>
          <w:szCs w:val="28"/>
          <w:lang w:eastAsia="ru-RU"/>
        </w:rPr>
        <w:t>113</w:t>
      </w:r>
      <w:r w:rsidR="00247B9C" w:rsidRPr="003742F0">
        <w:rPr>
          <w:rFonts w:ascii="Times New Roman" w:eastAsia="Times New Roman" w:hAnsi="Times New Roman" w:cs="Times New Roman"/>
          <w:bCs/>
          <w:i/>
          <w:color w:val="2C2D2E"/>
          <w:sz w:val="28"/>
          <w:szCs w:val="28"/>
          <w:lang w:eastAsia="ru-RU"/>
        </w:rPr>
        <w:t xml:space="preserve"> </w:t>
      </w:r>
      <w:r w:rsidR="00BA01EA" w:rsidRPr="003742F0">
        <w:rPr>
          <w:rFonts w:ascii="Times New Roman" w:eastAsia="Times New Roman" w:hAnsi="Times New Roman" w:cs="Times New Roman"/>
          <w:bCs/>
          <w:i/>
          <w:color w:val="2C2D2E"/>
          <w:sz w:val="28"/>
          <w:szCs w:val="28"/>
          <w:lang w:eastAsia="ru-RU"/>
        </w:rPr>
        <w:t xml:space="preserve">площадок по городам – 4 563 </w:t>
      </w:r>
      <w:r w:rsidR="00675942" w:rsidRPr="003742F0">
        <w:rPr>
          <w:rFonts w:ascii="Times New Roman" w:eastAsia="Times New Roman" w:hAnsi="Times New Roman" w:cs="Times New Roman"/>
          <w:bCs/>
          <w:i/>
          <w:color w:val="2C2D2E"/>
          <w:sz w:val="28"/>
          <w:szCs w:val="28"/>
          <w:lang w:eastAsia="ru-RU"/>
        </w:rPr>
        <w:t>участника</w:t>
      </w:r>
    </w:p>
    <w:p w:rsidR="00C51A79" w:rsidRPr="00462F34" w:rsidRDefault="00C51A79" w:rsidP="00C51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960"/>
        <w:gridCol w:w="3684"/>
        <w:gridCol w:w="2410"/>
        <w:gridCol w:w="2410"/>
      </w:tblGrid>
      <w:tr w:rsidR="00BA01EA" w:rsidRPr="00BA01EA" w:rsidTr="003742F0">
        <w:trPr>
          <w:trHeight w:val="397"/>
        </w:trPr>
        <w:tc>
          <w:tcPr>
            <w:tcW w:w="960" w:type="dxa"/>
            <w:noWrap/>
            <w:vAlign w:val="center"/>
          </w:tcPr>
          <w:p w:rsidR="00BA01EA" w:rsidRPr="00BA01EA" w:rsidRDefault="00BA01EA" w:rsidP="00BA01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</w:pPr>
            <w:proofErr w:type="gramStart"/>
            <w:r w:rsidRPr="00BA01EA"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  <w:t>п</w:t>
            </w:r>
            <w:proofErr w:type="gramEnd"/>
            <w:r w:rsidRPr="00BA01EA"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4" w:type="dxa"/>
            <w:vAlign w:val="center"/>
          </w:tcPr>
          <w:p w:rsidR="00BA01EA" w:rsidRPr="00BA01EA" w:rsidRDefault="00BA01EA" w:rsidP="00BA01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  <w:t>Наименование района Иркутской области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 w:rsidP="00BA01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площадок</w:t>
            </w:r>
          </w:p>
        </w:tc>
        <w:tc>
          <w:tcPr>
            <w:tcW w:w="2410" w:type="dxa"/>
            <w:vAlign w:val="center"/>
          </w:tcPr>
          <w:p w:rsidR="00BA01EA" w:rsidRPr="00BA01EA" w:rsidRDefault="00BA01EA" w:rsidP="006759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Кол-во </w:t>
            </w:r>
            <w:r w:rsidR="006759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участников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Аларский</w:t>
            </w:r>
            <w:proofErr w:type="spellEnd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123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Ангарский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Балаганский</w:t>
            </w:r>
            <w:proofErr w:type="spellEnd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Баяндаевский</w:t>
            </w:r>
            <w:proofErr w:type="spellEnd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35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Бодайбинский</w:t>
            </w:r>
            <w:proofErr w:type="spellEnd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10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Боханский</w:t>
            </w:r>
            <w:proofErr w:type="spellEnd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424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Братский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234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Жигаловский</w:t>
            </w:r>
            <w:proofErr w:type="spellEnd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85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Заларинский</w:t>
            </w:r>
            <w:proofErr w:type="spellEnd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85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Зиминский</w:t>
            </w:r>
            <w:proofErr w:type="spellEnd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99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Иркутский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947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Казачинско</w:t>
            </w:r>
            <w:proofErr w:type="spellEnd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-Ленский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10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Катангский</w:t>
            </w:r>
            <w:proofErr w:type="spellEnd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23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Качугский</w:t>
            </w:r>
            <w:proofErr w:type="spellEnd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60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Киренский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190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Мамско-Чуйский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Нижнеилимский</w:t>
            </w:r>
            <w:proofErr w:type="spellEnd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140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Нижнеудинский</w:t>
            </w:r>
            <w:proofErr w:type="spellEnd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84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Нукутский</w:t>
            </w:r>
            <w:proofErr w:type="spellEnd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155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Ольхонский</w:t>
            </w:r>
            <w:proofErr w:type="spellEnd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Осинский</w:t>
            </w:r>
            <w:proofErr w:type="spellEnd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124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Слюдянский</w:t>
            </w:r>
            <w:proofErr w:type="spellEnd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Тайшетский</w:t>
            </w:r>
            <w:proofErr w:type="spellEnd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35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165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695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Усть-Илимский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75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Усть-Кутский</w:t>
            </w:r>
            <w:proofErr w:type="spellEnd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Усть-Удинский</w:t>
            </w:r>
            <w:proofErr w:type="spellEnd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145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Черемховский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155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Чунский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119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Шелеховский</w:t>
            </w:r>
            <w:proofErr w:type="spellEnd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50</w:t>
            </w:r>
          </w:p>
        </w:tc>
      </w:tr>
      <w:tr w:rsidR="00BA01EA" w:rsidRPr="00BA01EA" w:rsidTr="003742F0">
        <w:trPr>
          <w:trHeight w:val="397"/>
        </w:trPr>
        <w:tc>
          <w:tcPr>
            <w:tcW w:w="960" w:type="dxa"/>
            <w:noWrap/>
            <w:hideMark/>
          </w:tcPr>
          <w:p w:rsidR="00BA01EA" w:rsidRPr="00BA01EA" w:rsidRDefault="00BA01EA" w:rsidP="00752E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84" w:type="dxa"/>
            <w:hideMark/>
          </w:tcPr>
          <w:p w:rsidR="00BA01EA" w:rsidRPr="00BA01EA" w:rsidRDefault="00BA01EA" w:rsidP="000375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noWrap/>
            <w:vAlign w:val="center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BA01EA" w:rsidRPr="00BA01EA" w:rsidRDefault="00BA01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103</w:t>
            </w:r>
          </w:p>
        </w:tc>
      </w:tr>
    </w:tbl>
    <w:p w:rsidR="00752EC4" w:rsidRDefault="00752EC4" w:rsidP="005F1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C51A79" w:rsidRPr="00462F34" w:rsidRDefault="00C51A79" w:rsidP="00C51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62F3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"/>
        <w:gridCol w:w="4324"/>
        <w:gridCol w:w="2126"/>
        <w:gridCol w:w="2552"/>
      </w:tblGrid>
      <w:tr w:rsidR="00431C8C" w:rsidRPr="00675942" w:rsidTr="003742F0">
        <w:trPr>
          <w:trHeight w:val="1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8C" w:rsidRPr="00675942" w:rsidRDefault="00431C8C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b/>
                <w:i/>
                <w:color w:val="2C2D2E"/>
                <w:sz w:val="28"/>
                <w:szCs w:val="28"/>
                <w:lang w:eastAsia="ru-RU"/>
              </w:rPr>
              <w:t>Количество площадок по городам  Иркутской области</w:t>
            </w:r>
          </w:p>
        </w:tc>
      </w:tr>
      <w:tr w:rsidR="003742F0" w:rsidRPr="00675942" w:rsidTr="003742F0">
        <w:trPr>
          <w:trHeight w:val="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93" w:rsidRPr="00675942" w:rsidRDefault="00700F93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93" w:rsidRPr="00675942" w:rsidRDefault="00675942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C2D2E"/>
                <w:sz w:val="24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b/>
                <w:i/>
                <w:color w:val="2C2D2E"/>
                <w:sz w:val="24"/>
                <w:szCs w:val="28"/>
                <w:lang w:eastAsia="ru-RU"/>
              </w:rPr>
              <w:t>Город И</w:t>
            </w:r>
            <w:r w:rsidR="00700F93" w:rsidRPr="00675942">
              <w:rPr>
                <w:rFonts w:ascii="Times New Roman" w:eastAsia="Times New Roman" w:hAnsi="Times New Roman" w:cs="Times New Roman"/>
                <w:b/>
                <w:i/>
                <w:color w:val="2C2D2E"/>
                <w:sz w:val="24"/>
                <w:szCs w:val="28"/>
                <w:lang w:eastAsia="ru-RU"/>
              </w:rPr>
              <w:t>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93" w:rsidRPr="00675942" w:rsidRDefault="00675942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C2D2E"/>
                <w:sz w:val="24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b/>
                <w:i/>
                <w:color w:val="2C2D2E"/>
                <w:sz w:val="24"/>
                <w:szCs w:val="28"/>
                <w:lang w:eastAsia="ru-RU"/>
              </w:rPr>
              <w:t>К</w:t>
            </w:r>
            <w:r w:rsidR="00700F93" w:rsidRPr="00675942">
              <w:rPr>
                <w:rFonts w:ascii="Times New Roman" w:eastAsia="Times New Roman" w:hAnsi="Times New Roman" w:cs="Times New Roman"/>
                <w:b/>
                <w:i/>
                <w:color w:val="2C2D2E"/>
                <w:sz w:val="24"/>
                <w:szCs w:val="28"/>
                <w:lang w:eastAsia="ru-RU"/>
              </w:rPr>
              <w:t>ол-во площадок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93" w:rsidRPr="00675942" w:rsidRDefault="00675942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C2D2E"/>
                <w:sz w:val="24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b/>
                <w:i/>
                <w:color w:val="2C2D2E"/>
                <w:sz w:val="24"/>
                <w:szCs w:val="28"/>
                <w:lang w:eastAsia="ru-RU"/>
              </w:rPr>
              <w:t>К</w:t>
            </w:r>
            <w:r w:rsidR="00700F93" w:rsidRPr="00675942">
              <w:rPr>
                <w:rFonts w:ascii="Times New Roman" w:eastAsia="Times New Roman" w:hAnsi="Times New Roman" w:cs="Times New Roman"/>
                <w:b/>
                <w:i/>
                <w:color w:val="2C2D2E"/>
                <w:sz w:val="24"/>
                <w:szCs w:val="28"/>
                <w:lang w:eastAsia="ru-RU"/>
              </w:rPr>
              <w:t xml:space="preserve">ол-во </w:t>
            </w:r>
            <w:r w:rsidRPr="00675942">
              <w:rPr>
                <w:rFonts w:ascii="Times New Roman" w:eastAsia="Times New Roman" w:hAnsi="Times New Roman" w:cs="Times New Roman"/>
                <w:b/>
                <w:i/>
                <w:color w:val="2C2D2E"/>
                <w:sz w:val="24"/>
                <w:szCs w:val="28"/>
                <w:lang w:eastAsia="ru-RU"/>
              </w:rPr>
              <w:t>участников</w:t>
            </w:r>
          </w:p>
        </w:tc>
      </w:tr>
      <w:tr w:rsidR="003742F0" w:rsidRPr="00675942" w:rsidTr="003742F0">
        <w:trPr>
          <w:trHeight w:val="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Алзамай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742F0" w:rsidRPr="00675942" w:rsidTr="003742F0">
        <w:trPr>
          <w:trHeight w:val="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Ангарск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377</w:t>
            </w:r>
          </w:p>
        </w:tc>
      </w:tr>
      <w:tr w:rsidR="003742F0" w:rsidRPr="00675942" w:rsidTr="003742F0">
        <w:trPr>
          <w:trHeight w:val="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Байкальск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117</w:t>
            </w:r>
          </w:p>
        </w:tc>
      </w:tr>
      <w:tr w:rsidR="003742F0" w:rsidRPr="00675942" w:rsidTr="003742F0">
        <w:trPr>
          <w:trHeight w:val="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Бирюсинск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10</w:t>
            </w:r>
          </w:p>
        </w:tc>
      </w:tr>
      <w:tr w:rsidR="003742F0" w:rsidRPr="00675942" w:rsidTr="003742F0">
        <w:trPr>
          <w:trHeight w:val="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Бодайбо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3742F0" w:rsidRPr="00675942" w:rsidTr="003742F0">
        <w:trPr>
          <w:trHeight w:val="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Братск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420</w:t>
            </w:r>
          </w:p>
        </w:tc>
      </w:tr>
      <w:tr w:rsidR="003742F0" w:rsidRPr="00675942" w:rsidTr="003742F0">
        <w:trPr>
          <w:trHeight w:val="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Вихоревка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35</w:t>
            </w:r>
          </w:p>
        </w:tc>
      </w:tr>
      <w:tr w:rsidR="003742F0" w:rsidRPr="00675942" w:rsidTr="003742F0">
        <w:trPr>
          <w:trHeight w:val="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Железногорск-Илимский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742F0" w:rsidRPr="00675942" w:rsidTr="003742F0">
        <w:trPr>
          <w:trHeight w:val="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102</w:t>
            </w:r>
          </w:p>
        </w:tc>
      </w:tr>
      <w:tr w:rsidR="003742F0" w:rsidRPr="00675942" w:rsidTr="003742F0">
        <w:trPr>
          <w:trHeight w:val="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Иркутск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2262</w:t>
            </w:r>
          </w:p>
        </w:tc>
      </w:tr>
      <w:tr w:rsidR="003742F0" w:rsidRPr="00675942" w:rsidTr="003742F0">
        <w:trPr>
          <w:trHeight w:val="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Киренск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3742F0" w:rsidRPr="00675942" w:rsidTr="003742F0">
        <w:trPr>
          <w:trHeight w:val="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Нижнеудинск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226</w:t>
            </w:r>
          </w:p>
        </w:tc>
      </w:tr>
      <w:tr w:rsidR="003742F0" w:rsidRPr="00675942" w:rsidTr="003742F0">
        <w:trPr>
          <w:trHeight w:val="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Саянск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70</w:t>
            </w:r>
          </w:p>
        </w:tc>
      </w:tr>
      <w:tr w:rsidR="003742F0" w:rsidRPr="00675942" w:rsidTr="003742F0">
        <w:trPr>
          <w:trHeight w:val="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Свирск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3742F0" w:rsidRPr="00675942" w:rsidTr="003742F0">
        <w:trPr>
          <w:trHeight w:val="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Слюдянка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742F0" w:rsidRPr="00675942" w:rsidTr="003742F0">
        <w:trPr>
          <w:trHeight w:val="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Тайшет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742F0" w:rsidRPr="00675942" w:rsidTr="003742F0">
        <w:trPr>
          <w:trHeight w:val="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Тулун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185</w:t>
            </w:r>
          </w:p>
        </w:tc>
      </w:tr>
      <w:tr w:rsidR="003742F0" w:rsidRPr="00675942" w:rsidTr="003742F0">
        <w:trPr>
          <w:trHeight w:val="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Усолье-Сибирское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218</w:t>
            </w:r>
          </w:p>
        </w:tc>
      </w:tr>
      <w:tr w:rsidR="003742F0" w:rsidRPr="00675942" w:rsidTr="003742F0">
        <w:trPr>
          <w:trHeight w:val="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Усть-Илимск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192</w:t>
            </w:r>
          </w:p>
        </w:tc>
      </w:tr>
      <w:tr w:rsidR="003742F0" w:rsidRPr="00675942" w:rsidTr="003742F0">
        <w:trPr>
          <w:trHeight w:val="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Усть-Кут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104</w:t>
            </w:r>
          </w:p>
        </w:tc>
      </w:tr>
      <w:tr w:rsidR="003742F0" w:rsidRPr="00675942" w:rsidTr="003742F0">
        <w:trPr>
          <w:trHeight w:val="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Черемхово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100</w:t>
            </w:r>
          </w:p>
        </w:tc>
      </w:tr>
      <w:tr w:rsidR="003742F0" w:rsidRPr="00675942" w:rsidTr="003742F0">
        <w:trPr>
          <w:trHeight w:val="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42" w:rsidRPr="00675942" w:rsidRDefault="00675942" w:rsidP="00675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67594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Шелехов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2" w:rsidRPr="00675942" w:rsidRDefault="00675942" w:rsidP="006759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A7D82" w:rsidRDefault="001A7D82" w:rsidP="001A7D82">
      <w:pPr>
        <w:ind w:left="-1418"/>
        <w:jc w:val="center"/>
        <w:rPr>
          <w:rFonts w:ascii="Times New Roman" w:hAnsi="Times New Roman" w:cs="Times New Roman"/>
          <w:sz w:val="28"/>
          <w:szCs w:val="28"/>
        </w:rPr>
      </w:pPr>
    </w:p>
    <w:p w:rsidR="009823BE" w:rsidRDefault="003742F0" w:rsidP="003742F0">
      <w:pPr>
        <w:ind w:left="-14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F614E9">
            <wp:extent cx="6054090" cy="4133215"/>
            <wp:effectExtent l="0" t="0" r="381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413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344" w:rsidRDefault="00C12344" w:rsidP="003742F0">
      <w:pPr>
        <w:ind w:left="-1418"/>
        <w:jc w:val="right"/>
        <w:rPr>
          <w:rFonts w:ascii="Times New Roman" w:hAnsi="Times New Roman" w:cs="Times New Roman"/>
          <w:sz w:val="28"/>
          <w:szCs w:val="28"/>
        </w:rPr>
      </w:pPr>
    </w:p>
    <w:p w:rsidR="00C12344" w:rsidRDefault="00C12344" w:rsidP="003742F0">
      <w:pPr>
        <w:ind w:left="-141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4961"/>
        <w:gridCol w:w="2410"/>
      </w:tblGrid>
      <w:tr w:rsidR="00C12344" w:rsidRPr="00C12344" w:rsidTr="00C12344">
        <w:trPr>
          <w:trHeight w:val="1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/п</w:t>
            </w:r>
            <w:r w:rsidRPr="00C1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Номер площадки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Населенный пункт 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Филиал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Востсибрегиоводхоз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 ФГБВУ "Центррегионводхоз"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Иркутский район, п. Новая Разводная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ФГБОУ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"Байкальск</w:t>
            </w:r>
            <w:bookmarkStart w:id="0" w:name="_GoBack"/>
            <w:bookmarkEnd w:id="0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ий государственный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МКУК "ГКБЦ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"У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КМО(ГП)Библиотека-филиал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Центральный аппарат ВООП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Московская область, г. Москва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ФГБУ "Заповедное Прибайкалье"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Большееланская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Большая Елань</w:t>
            </w:r>
            <w:proofErr w:type="gram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МБУ ДО ЦРТДЮ ст.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Северской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МО Северский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Краснодарский край, Северский район, станица Северская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ИРМО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Ревякинская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область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,И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ркутский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д. Ревякина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МБУК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Качугская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Межпоселенческая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центральная библиотека"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Качугский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Качуг</w:t>
            </w:r>
            <w:proofErr w:type="spellEnd"/>
          </w:p>
        </w:tc>
      </w:tr>
      <w:tr w:rsidR="00C12344" w:rsidRPr="00C12344" w:rsidTr="00C12344">
        <w:trPr>
          <w:trHeight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казенное учреждение культуры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Межпоселенческая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центральная библиотека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Зиминского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Зиминский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Кимильтей</w:t>
            </w:r>
            <w:proofErr w:type="spellEnd"/>
          </w:p>
        </w:tc>
      </w:tr>
      <w:tr w:rsidR="00C12344" w:rsidRPr="00C12344" w:rsidTr="00C12344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ИРНИТУ, институт Недропользование, кафедра обогащения полезных ископаемых и охраны окружающей среды им. С.Б. Леонова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Библиотека села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Филипповск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МКУК "КДЦ Филипповского МО"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Зиминский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.Ф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илипповск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Библиотека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.Б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ольшеворонежский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МКУК "КДЦ Филипповского МО"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Зиминский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Большеворонежский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Центральная городская библиотека им.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А.Вампилова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МКУ ДО "СЮН"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Бодайбо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Зинаида Владимировна Жукова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"Средняя общеобразовательная школа №4" городского округа Судак Республики Крым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Крымская область, г. Судак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МКУК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Куйтунская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межпоселенческая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районная библиотека"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Куйтунский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Куйтун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"Ново-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Идинская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Боханского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района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Новая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Ида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МКОУ Знаменская СОШ, ЖИГАЛОВСКИЙ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Жигаловский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Знаменка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Сибирячка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Тулунский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.И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кей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Мишелевская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 №19"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Мишелевка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МОУ "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Афанасьевская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Тулунский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д. Афанасьева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АЛТАРИКСКАЯ СОШ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Нукутский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.А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лтарик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ОГБПОУ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Тулунский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медицинский колледж"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Тулун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МБУК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Ольхонская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межпоселенческая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библиотека"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Ольхонский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.Е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ланцы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МКУК "МБС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Тайшетского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Тайшетский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Шиткино</w:t>
            </w:r>
          </w:p>
        </w:tc>
      </w:tr>
      <w:tr w:rsidR="00C12344" w:rsidRPr="00C12344" w:rsidTr="00C12344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Государственное бюджетное профессиональное образовательное учреждение Иркутской области «Ангарский политехнический техникум»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.А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нгарск</w:t>
            </w:r>
            <w:proofErr w:type="spellEnd"/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бюджетное учреждение культуры города Тулуна "Централизованная библиотечная система"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Тулун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МОУ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Булусинская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Эхирит-Булагатский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.Б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улуса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Центральная городская библиотека им. Светланы Кузнецовой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Бодайбо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Перевозовская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средняя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общеобразовтельная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школа"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Бодайбинский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Перевоз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ГАУ ДО ИО "Центр развития дополнительного образования детей" с/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Большелугский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Эко-Центр"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Шелеховский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Большой Луг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МОБУ СОШ №2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Октябрьский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Чунский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ктябрьский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"Тургеневская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Баяндаевский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Тургеневка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ЦБС Чунского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Чунский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Чунский</w:t>
            </w:r>
          </w:p>
        </w:tc>
      </w:tr>
      <w:tr w:rsidR="00C12344" w:rsidRPr="00C12344" w:rsidTr="00C12344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Государственно бюджетное профессиональное образовательное учреждение Иркутской области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педагогический колледж им. Д. Банзарова"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Бохан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"СОШ №20"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Усолье-7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МУК "Централизованная библиотечная система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.С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аянска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Саянск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 #2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Бохан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МБОУ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Вершининская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НШ-Д/С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д. Вершина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МОУ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Новоигирменская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 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Нижнеилимский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Новая Игирма</w:t>
            </w:r>
          </w:p>
        </w:tc>
      </w:tr>
      <w:tr w:rsidR="00C12344" w:rsidRPr="00C12344" w:rsidTr="00C12344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Шелеховского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района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Большелугская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средняя общеобразовательная школа № 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Шелеховский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Большой Луг</w:t>
            </w:r>
          </w:p>
        </w:tc>
      </w:tr>
      <w:tr w:rsidR="00C12344" w:rsidRPr="00C12344" w:rsidTr="00C12344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Государственное общеобразовательное казённое учреждение Иркутской области - кадетская школа-интернат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гвардейский кадетский корпус"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Усолье-Сибирское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МОБУ НОШ №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Чунский район, п. Чунский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Леоновская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Братский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.Л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еонова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г. Иркутска СОШ № 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Тунгуска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Черемховский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.Т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унгуска</w:t>
            </w:r>
            <w:proofErr w:type="spellEnd"/>
          </w:p>
        </w:tc>
      </w:tr>
      <w:tr w:rsidR="00C12344" w:rsidRPr="00C12344" w:rsidTr="00C12344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Межпоселенческая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центральная библиотека МАУК "Централизованная система библиотечного и архивного дела" Козловского муниципального округа Чувашской Республики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Чувашская Республика, г.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Козловка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"Гимназия № 1"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Усолье-Сибирское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"Александровская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Александровское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МУК "КСК" Листвянского 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Иркутский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р.п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Листвянка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Библиотека МУК КСК Смоленского 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Иркутский район,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Смоленщина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им. Вишнякова М.С. 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МБОУ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гИркутска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 с углубленным изучением отдельных предметов №19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казенное общеобразовательное учреждение "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Средняя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общеобразовательнаяшкола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№ 10 г. Нижнеудинск"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Нижнеудинск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Шумская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Нижнеудинский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Шумский</w:t>
            </w:r>
          </w:p>
        </w:tc>
      </w:tr>
      <w:tr w:rsidR="00C12344" w:rsidRPr="00C12344" w:rsidTr="00C12344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Государственное бюджетное профессиональное образовательное учреждение Иркутской области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Нижнеудинский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техникум железнодорожного транспорта"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Нижнеудинск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Хайтинская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.Х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айта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МБОУ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.И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ркутска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Лицей 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ИРМО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Оекская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Иркутский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ёк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Байкалёнок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.Д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унай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"СОШ № 48 г. Нижнеудинск"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Нижнеудинск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ГБПОУ ИО "Черемховский техникум промышленной индустрии и сервиса"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Черемхово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МКОУ СОШ №2 п. Жигалово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Жигаловский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Жигалово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МБОУ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Молькинская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Усть-Удинский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.М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олька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МКУ ДО ИРМО "Центр развития творчества детей и юношества"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Иркутский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Пивовариха</w:t>
            </w:r>
            <w:proofErr w:type="spellEnd"/>
          </w:p>
        </w:tc>
      </w:tr>
      <w:tr w:rsidR="00C12344" w:rsidRPr="00C12344" w:rsidTr="00C12344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БЮДЖЕТНОЕ УЧРЕЖДЕНИЕ КУЛЬТУРЫ МЕЖПОСЕЛЕНЧЕСКАЯ ЦЕНТРАЛЬНАЯ БИБЛИОТЕКА            МУНИЦИПАЛЬНОГО ОБРАЗОВАНИЯ  «БАЯНДАЕВСКИЙ РАЙОН»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Баяндаевский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Баяндай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бюджетное общеобразовательное учреждение "Основная общеобразовательная школа № 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.А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нгарск</w:t>
            </w:r>
            <w:proofErr w:type="spellEnd"/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Идеальская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Аларский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.И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деал</w:t>
            </w:r>
            <w:proofErr w:type="spellEnd"/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2" г. Усть-Илимска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Усть-Илимск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Медицинский колледж железнодорожного транспорта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ИрГУПС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Частное профессиональное образовательное учреждение "Ангарский экономико-юридический колледж"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Байкальск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МКУК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Усть-Кутская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МБ" УКМО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г. Усть-Кут 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МКУК "МБЧР"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Нижнеиретская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сельская библиотека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Черемховский район,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Нижняя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Иреть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Воробьевская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д. Воробьевка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ГБПОУ ИО "братский политехнический колледж"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г. Братск 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Тубинская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Усть-Илимский район, п. Тубинский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бюджетное учреждение дополнительного образования "Станция юных натуралистов"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Усолье-Сибирское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Куретская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Ольхонский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д.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Куреть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Обусинская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СОШ-интернат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им.А.И.Шадаева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буса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МКОУ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Харикская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 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Куйтунский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Харик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Кежемская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Братский район, п.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Кежемский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МКУК "КДЦ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Зулумайского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МО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Зиминского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Зиминский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Зулумай</w:t>
            </w:r>
            <w:proofErr w:type="spellEnd"/>
          </w:p>
        </w:tc>
      </w:tr>
      <w:tr w:rsidR="00C12344" w:rsidRPr="00C12344" w:rsidTr="00C12344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Государственное бюджетное профессиональное учреждение Иркутской области "Иркутский техникум транспорта и строительства"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МБУК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Межпоселенческая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центральная библиотека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Нукутского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Нукутский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Новонукутский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МКОУ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Карымская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Куйтунский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Карымск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"СОШ №12"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Усолье-Сибирское</w:t>
            </w:r>
          </w:p>
        </w:tc>
      </w:tr>
      <w:tr w:rsidR="00C12344" w:rsidRPr="00C12344" w:rsidTr="00C12344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Государственное бюджетное профессиональное образовательное учреждение Иркутской области "Братский педагогический колледж"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г.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Брастск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казённое учреждение культуры "Фортуна"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Нижнеилимский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Соцгородок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МБОУ "СОШ №31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им.А.П.Жданова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г.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Брастк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Новомальтинская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Новомальтинск</w:t>
            </w:r>
            <w:proofErr w:type="spellEnd"/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казенное общеобразовательное учреждение "геологическая основная общеобразовательная школа"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Нижнеудинский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Вознесенский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бюджетное общеобразовательное учреждение Приморская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Приморский 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Онотская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сельская библиотека Черемховского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Черемховский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Онот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МКОУ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Игжейская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Усть-Удинский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Игжей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МКОУ "Школа - интернат №5 г. Нижнеудинск"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Нижнеудинск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МКУ "Библиотека города Байкальска"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Байкальск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казенное учреждение культуры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Катангская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централизованная библиотечная система"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Катангский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Ербогачен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МКУК "МБЧР" библиотека с. Узкий 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Чремеховский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Узкий Луг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"СОШ № 36"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г. Братск 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МАОУ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"С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ОШ N5"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Усть-Илимск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Галактика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МКОУ СОШ№3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Черемховский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Михаловка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Хохорская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Хохорск</w:t>
            </w:r>
            <w:proofErr w:type="spellEnd"/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общеобразовательное учреждение "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Железнодорожная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 № 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Усть-Илимский район, п. Железнодорожный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Харанжинская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Брасткий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Харанжино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"Верхне-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Идинская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Тихоновка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МОУ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Байтогская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 имени Героя Советского Союза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Хантаева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В.Х.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Эхирит-Булагатский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д.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Серафимовск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МУК КДК Спектр Радищевского 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Нижнеилимский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Радищев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Белореченская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Белореченский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МОУ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Харанутская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ООШ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им.В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К.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Бардымова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Эхирит-Балагатский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д.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Харанут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МКОУ Зареченская СОШ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Нижнеудинский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д. Заречье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 №1"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Бохан 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МБУК ЦБС "Центральная городская библиотека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им.Н.С.Клестова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Ангарского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Усть-Илимск</w:t>
            </w:r>
          </w:p>
        </w:tc>
      </w:tr>
      <w:tr w:rsidR="00C12344" w:rsidRPr="00C12344" w:rsidTr="00C12344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Муниципальное общеобразовательное учреждение средняя общеобразовательная школа № 9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Усть-Кутского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муниципального образования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г. Усть-Кут </w:t>
            </w:r>
          </w:p>
        </w:tc>
      </w:tr>
      <w:tr w:rsidR="00C12344" w:rsidRPr="00C12344" w:rsidTr="00C12344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45" муниципального образования г. Братска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г. Братск 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ГАПОУ ИО ИТАМ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Иркусткая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область, г. Иркутск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ЦДБ им. А. Гайдара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Ангарск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казенное общеобразовательное учреждение "Ленинская средняя общеобразовательная школа"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Куйтунский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Игнино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Межпоселенческая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библиотека" МО Киренский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Киренск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№ 25 г. Нижнеудинск"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Нижнеудинск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МКОУ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Ангинская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Качугский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Анга</w:t>
            </w:r>
            <w:proofErr w:type="spellEnd"/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общеобразовательное учреждение "Писаревская средняя общеобразовательная школа"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Тулунский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библиотека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Маркова МУК КСК ММО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Иркутский район, п. Маркова</w:t>
            </w:r>
          </w:p>
        </w:tc>
      </w:tr>
      <w:tr w:rsidR="00C12344" w:rsidRPr="00C12344" w:rsidTr="00C12344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бюджетное учреждение культуры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Качугская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Межпоселенческая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центральная библиотека" КАЧУГСКАЯ МЕЖПОСЕЛЕНЧЕСКАЯ ЦЕНТРАЛЬНАЯ БИБЛИОТЕКА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Качугский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Качуг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МБУК "МЦБ им. А.В. Вампилова"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Аларский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Кутулик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МБУК "МЦБ им.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А.В.Вампилова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 Центральная детская библиотека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Аларский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Кутулик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г. Иркутска СОШ №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ГАПОУ ИО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Балаганский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аграрно-технологический техникум"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Балаганский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Балаганск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Самарская СОШ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Зиминский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Самара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Ярославский государственный технический университет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Ярославская область, г. Ярославль</w:t>
            </w:r>
          </w:p>
        </w:tc>
      </w:tr>
      <w:tr w:rsidR="00C12344" w:rsidRPr="00C12344" w:rsidTr="00C12344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Государственное бюджетное профессиональное образовательное учреждение Иркутской области “Черемховский горнотехнический колледж им. М.И.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Щадова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Черемхово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Центральная детская модельная библиотека им. Ю. Черных МБУК "ЦБС г. Братска"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г. Братск 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МОБУ СОШ №4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Лесогорск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Чунский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Лесогорск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МБУК г. Иркутска "Гуманитарный центр-библиотека имени семьи Полевых"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бюджетное учреждение культуры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городская централизованная библиотечная система", центральная городская библиотека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Усолье-Сибирское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Камышетская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Нижнеудинский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Камышет</w:t>
            </w:r>
            <w:proofErr w:type="spellEnd"/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ГАУК Иркутский областной краеведческий музей имени Н.Н. Муравьева-Амурского, отдел природы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ГБПОУ "Иркутский аграрный техникум"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.И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ркутск</w:t>
            </w:r>
            <w:proofErr w:type="spellEnd"/>
          </w:p>
        </w:tc>
      </w:tr>
      <w:tr w:rsidR="00C12344" w:rsidRPr="00C12344" w:rsidTr="00C12344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ГБПОУ ИО ЗЖДТ (Государственное бюджетное профессиональное образовательное учреждение Иркутской области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Зиминский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железнодорожный техникум)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Зима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МОУ ОСШ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им.М.К.Янегеля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.Б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ерезняки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Нижнеилимский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Березняки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Муниципальное казенное общеобразовательное учреждение основная общеобразовательная школа д. Верхняя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Иреть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Черемховский район, д. Верхняя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Иреть</w:t>
            </w:r>
            <w:proofErr w:type="spellEnd"/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учреждение культуры "Централизованная библиотечная система г. Саянска"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Саянск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Лермонтовская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Куйтунский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 п.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Лермонтовский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МБОУ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Егоровская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ООШ им. Левченко Г.С.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Аларский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д.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Егоровская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Шерагульская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Тулнский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д. Новотроицк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МБОУ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Олонская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СОШ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Боханского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лонки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Байкальский музей Сибирского отделения Российской академии наук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Иркутский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Листвянка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ГАПОУ ИО "Ангарский техникум общественного питания и торговли"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Ангарск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Рудногорская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Нижнеилимский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Рудногорск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МКОУ СОШ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.П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реображенка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катангский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Преображенка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ИРМО " Никольская СОШ*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Иркутский район, с. Никольск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МКУК «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Масляногорский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КДЦ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Масляногорского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Зиминский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Масляногорск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Афанасьевская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Тулунский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д. Афанасьева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МБОУ "СОШ №10"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.Б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айкальска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Байкальск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Библиотека №1 МКУК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Усть-Кутская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МБ"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г. Усть-Кут 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казенное учреждение культуры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Межпоселенческая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центральная библиотека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Жигалово"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Жигаловский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Жигалово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Азейская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Тулунский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.А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зей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МКОУ ЦО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Каразей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Куйтунский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Каразей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МБУК «Центр культурного развития» МО «Нукуты»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Нукутский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Нукуты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ООО "ИНК"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ГОКУ СКШ г. Вихоревка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Вихоревка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МКУ КДЦ МО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Шаратское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"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Куйтинсий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сельский клуб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Нукутский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Куйта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Бабагайская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сельская библиотека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Заларинский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.Б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абагай</w:t>
            </w:r>
            <w:proofErr w:type="spellEnd"/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Байкальск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Капсальская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сельская библиотека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Эхирит-Баулагатский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Капсал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Владимирская сельская библиотека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Заларинский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ладимир</w:t>
            </w:r>
            <w:proofErr w:type="spellEnd"/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Муниципальное казенное учреждение культуры «Культурно-спортивный центр»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Мамонского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Иркутский район, с. Мамоны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МКУ МФЦ УКСИМП УКМО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г. Усть-Кут 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№39 г. Иркутска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МКОУ "Школа - интернат №26"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Нижнеудинск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Заларинская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Центральная библиотека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Заларинский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Залари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МКУ "ЦКБО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Небельского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сельского поселения"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Казачинско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-Ленский район,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Небель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199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МКУ "КДЦ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Новогромовского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СП"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Черемховский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Новогромово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Библиотека МУК КСК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Хомутовского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Иркутский район, с. Хомутово 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МКУК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"М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ежпоселенческая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библиотека Черемховского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Черемховский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Михаловка</w:t>
            </w:r>
            <w:proofErr w:type="spellEnd"/>
          </w:p>
        </w:tc>
      </w:tr>
      <w:tr w:rsidR="00C12344" w:rsidRPr="00C12344" w:rsidTr="00C12344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Государственное автономное профессиональное образовательное учреждение Иркутской области "Байкальский техникум отраслевых технологий и сервиса" ГАПОУ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БТОТиС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Байкальск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ГБПОУ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аграрный техникум"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Бохан</w:t>
            </w:r>
          </w:p>
        </w:tc>
      </w:tr>
      <w:tr w:rsidR="00C12344" w:rsidRPr="00C12344" w:rsidTr="00C12344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БЮДЖЕТНОЕ УЧРЕЖДЕНИЕ КУЛЬТУРЫ «НОВОЧЕРЕМХОВСКИЙ КУЛЬТУРНО-ИНФОРМАЦИОННЫЙ СПОРТИВНЫЙ ЦЕНТР» Сельская библиотека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Заларинский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Ковочеремхово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МБОУ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Солерудниковская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гимназия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Заларинский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Тыреть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МБУК «ИКЦ» МО ЗОНЫ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Аларский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Зоны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Барлукская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средняя общеобразовательная школа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Барлук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Куйтунский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Барлук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ИРМО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Хомутовская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 1"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Иркутский район, с. Хомутово 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МУК КДК "Орфей"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Рудногорского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городского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Нижнеилимский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Рудногорск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МБУК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Большееланский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ЦИКД и СД" ОСП "Клуб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.Б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ольшежилкина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д.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Большежикина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Модельная библиотека "Интеллект-Центр" МБУК "ЦБС  г. Черемхово"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Черемхово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МБУК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историко-краеведческий музей"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Усолье-Сибирское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МКУК ЦКС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Ревякинского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МО Библиотека д. Ревякина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Иркутский район, д. Ревякина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казённое учреждение культуры "Премьера"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Нижнеилимский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Видим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бюджетное учреждение культуры "Библиотека семейного чтения"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Белореченский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ИРМО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Плишкинская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Иркутский район, п.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Плишкино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ИРМО «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Ширяевская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Иркутский район, д. Ширяева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МАОУ "Гимназия №33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.У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лан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-Удэ"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Республика Бурятия, г. Улан-Удэ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бюджетное общеобразовательное учреждение города Иркутска гимназия №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бюджетное общеобразовательное учреждение Ново-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Удинская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Усть-Удинский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Новая Уда</w:t>
            </w:r>
            <w:proofErr w:type="gram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МКОУ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Усть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Кадинская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Куйтунский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Усть-Када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Куватская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Братский район, д.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Куватка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"СОШ N 9"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.А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нгарск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Тарасинская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Тараса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ИРМО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Большеголоустненская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Иркутский район, п.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Большое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Голоустное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Невонская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 № 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Усть-Илимский район, п.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Невон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МКОУ СОШ с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Лохово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Черемхвоский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Лохово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МОУ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Гаханская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Эхирит-Балагатский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Гаханы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"СОШ №6"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Железнодорожный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Ольга Владимировна Ноздрина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Зима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Кардойская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Брасткий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д. Кардой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Светлана Викторовна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Сизых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Братский район, п.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Кежемский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ИРМО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Кудинская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Иркутский район, д. Куда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Пивоваровская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Иркутский район, п. Дзержинск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ИРМО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Пивоваровская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Иркутский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Пивовариха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Пономарёв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Александр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Иркутский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Пивовариха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Тельминская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Тельма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"Центр образования г. Нижнеудинск"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Нижнеудинск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МАОУ "Гимназия №14" г. Улан-Удэ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Республика Бурятия, г. Улан-Удэ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Берёзовская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тайшетский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Березовка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Межпоселенческая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библиотека Черемховского района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.Н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овостройка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Черемховский район, п.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Новосройка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ИРМО "Бутырская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Иркутский район, д.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Бутырки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Пивовароаская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.Т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улун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#31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Ангарск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16»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Ангарский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Одинск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МКОУ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Кундуйская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Куйтунский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Кундуй</w:t>
            </w:r>
            <w:proofErr w:type="spellEnd"/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бюджетное образовательное учреждение "Средняя общеобразовательная школа № 30"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г. Ангарск 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МБУК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Межпоселенческая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библиотека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им.В.К.Петонова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Оса</w:t>
            </w:r>
          </w:p>
        </w:tc>
      </w:tr>
      <w:tr w:rsidR="00C12344" w:rsidRPr="00C12344" w:rsidTr="00C12344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Большереченская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Иркутский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 Большая Речка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МУК "ЦКС" Гороховского МО Библиотека села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Горохово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Иркутский район, с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Горохово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Библиотека 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Ангарск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Савватеевская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Ангарский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Саватеевка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Сельская библиотека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.Г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орячий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Ключ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Иркутский район, п.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Нгорячий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ключ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№10 УКМО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г. Усть-Кут 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 СКСК "Социально- культурный спортивный комплекс"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Оёкского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Иркутский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Оёк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п. Ручей УКМО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Усть-Кутский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Ручей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ИРМО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Листвянская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Иркутский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Листвянка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Библиотека.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Усть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Балейского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Иркутский район, д. Быкова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"СОШ №25"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Тулун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Новожилкинская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Новожилкино</w:t>
            </w:r>
            <w:proofErr w:type="spellEnd"/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филиал ГБПОУ ИО "Ангарский педагогический колледж" в г. Усолье-Сибирское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ркутская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область, г. Усолье-Сибирское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МБУК Приморский КДЦ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Приморский 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МБУК "МБ МО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Бохан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"Гимназия им В. А. Надькина"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Саянск</w:t>
            </w:r>
          </w:p>
        </w:tc>
      </w:tr>
      <w:tr w:rsidR="00C12344" w:rsidRPr="00C12344" w:rsidTr="00C12344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бюджетное учреждение культуры Ангарского городского округа «Централизованная библиотечная система» Детская библиотека №10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Ангарск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Пивоваривская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Иркутский район, п.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Пивовариха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ГБПОУ ИО УИ ТЛТУ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Усть-Илимск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ГАПОУ ИО "Ангарский индустриальный техникум"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г. Ангарск 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Библиотека села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пивовариха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Иркутский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Пивовариха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МБОУ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Тангутская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Нукутский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д. </w:t>
            </w: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Тангуты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МБУК ЦБС г, Ангарск, библиотека №19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Ангарский район, п. Мегет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МАУ ДО АГО "МЦ "Перспектива"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Ангарск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ГБПОУ ИО "Чунский многопрофильный техникум"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Чунский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.Ч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№36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МАОУ "СОШ №12" им. Семенова В.Н. г. Усть-Илимск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Усть-Илимск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Библиотека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Харайгун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Зиминский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Харайгун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МАОУ г. Иркутска гимназия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Гуранская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Тулунский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Гуран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ООО "Газпром добыча Иркутск"- 1 площадка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ООО "Газпром добыча Иркутск"-2 площадка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Иркусткая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Жигаловский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 (БАЗА)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Багульник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Иркутский район, с. Мамоны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ГБПОУ Иркутской области "Ангарский педагогический колледж"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Ангарск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МБОУ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Табарсукская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област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Аларский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Табарсук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г. Иркутска СОШ №18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ГБУДО ДСООЦ Лазурный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Нижегородвская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область, г. Выкса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"СОШ № 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Тулун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автономное общеобразовательное учреждение "Городская гимназия № 1"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Усть-Илимск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МКОУ «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Вихоревская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 №1»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Братский район, г.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Вихревка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МУК ИДЦ "Кедр"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Нижнеилимский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.Х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ребтовая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299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МБУК "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Майский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КДЦ" Майская библиотека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Майск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МБУК "Центральная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межпоселенческая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библиотека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Усольского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Тайтурка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Ново-Ленинская сельская библиотека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Ново-Ленино</w:t>
            </w:r>
            <w:proofErr w:type="gram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Соляновская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сельская библиотека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Тайшетский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Соляная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МКУК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Бирюсинская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городская библиотека"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Бирюсинск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бюджетное общеобразовательное учреждение "Белая средняя общеобразовательная школа"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Средний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МКУК "ЦБС" г. Нижнеудинск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Нижнеудинск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Масляногорская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сельская библиотека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Зиминский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Масляногорск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У К " МБЧР" библиотека села Голуметь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Черемхвоский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Голуметь 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Тайтурская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Тайтурка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Биликтуйская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Биликтуй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МОУ ИРМО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Пивоваровская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Иркутский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Пивовариха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«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Буретская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д. Буреть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"СОШ №3"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Саянск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МБУК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Бохан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Муниципальное бюджетное общеобразовательное учреждение "Белая </w:t>
            </w: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</w:t>
            </w: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Средний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Тальянская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Тальяны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Хайрулина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Юлия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«СОШ №7»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Сосновка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«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Новожилкинская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обалсть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Новожилкино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"Мальтийская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Мальта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Венгерская сельская библиотека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Тайшетский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Венгерка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МОУ "Санаторно-лесная школа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им.В.И.Шарова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Ярославская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Тосненский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красный Ключ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МБУК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Бильчирский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КДЦ им.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Арзаева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А.А."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Бильчир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Зябинская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Братский район, п.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Зяба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Белореченский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лицей"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.Б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елореченский</w:t>
            </w:r>
            <w:proofErr w:type="spellEnd"/>
          </w:p>
        </w:tc>
      </w:tr>
      <w:tr w:rsidR="00C12344" w:rsidRPr="00C12344" w:rsidTr="00C12344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Шелеховского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района "Средняя общеобразовательная школа № 124"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Шелеховский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Подкаменная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ГБПОУ ИО "Иркутский техникум речного  и автомобильного транспорта"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Зима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г. Иркутска СОШ №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бюджетное учреждение культуры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Ирхидейский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культурно - досуговый центр",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Ирхидейская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сельская библиотека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.И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рхидей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ИРМО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Хомутовская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 №2"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Иркутский район, с. Хомутово 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№28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Буретская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Буреть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учреждение "Городская библиотека" муниципального образования "город Свирск"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Свирск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ГБПОУ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аграрный техникум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Бохан</w:t>
            </w:r>
          </w:p>
        </w:tc>
      </w:tr>
      <w:tr w:rsidR="00C12344" w:rsidRPr="00C12344" w:rsidTr="00C12344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Шелеховского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района «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Межпоселенческий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центр культурного развития» структурное подразделение «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Шелеховская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межпоселенческая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центральная библиотека»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г.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Шелехов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общеобразовательное учреждение №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г. Усть-Кут 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МБОУ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Укырская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Укыр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Усть-Кульская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Тулуский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Усть-Кульск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МБОУ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Середкинская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Боханский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Середкино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города Иркутска СОШ №17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МКУК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Межпоселенческая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библиотека Черемховского района"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.Н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овогромово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Черемховский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Новогромово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Холмогойская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сельская библиотека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Заларинский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Холмогой</w:t>
            </w:r>
            <w:proofErr w:type="spellEnd"/>
          </w:p>
        </w:tc>
      </w:tr>
      <w:tr w:rsidR="00C12344" w:rsidRPr="00C12344" w:rsidTr="00C12344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ГБПОУ УИТЛТУ-Государственное бюджетное профессиональное образовательное учреждение Иркутской области «Усть-Илимский техникум лесопромышленных технологий и сферы услуг»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Усть-Илимск</w:t>
            </w:r>
          </w:p>
        </w:tc>
      </w:tr>
      <w:tr w:rsidR="00C12344" w:rsidRPr="00C12344" w:rsidTr="00C1234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ФГБОУ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"Поволжский государственный технологический университет" (РО ВООП РМЭ)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Республика Марий Эл, г. Йошкар-Ола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Гимназия ДГТУ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Ростовская область, г. Ростов-на-Дону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ГБПОУ МО "Гидрометеорологический техникум"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Московская область, г. Балашиха</w:t>
            </w:r>
          </w:p>
        </w:tc>
      </w:tr>
      <w:tr w:rsidR="00C12344" w:rsidRPr="00C12344" w:rsidTr="00C12344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Усть-Удинская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.У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сть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Усть-Удинский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Усть-Уда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Нижнеудинск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МКУК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Межпоселенческая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районная библиотека" ИРМО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Иркутский район, с. Хомутово 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МАУК "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Усть-Алтанский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КДЦ 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Усть-Алтан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Минприроды Республики Марий Эл (Региональное отделение ВООП)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Республика Марий Эл, г. Йошкар-Ола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усть-Ордынская Национальная библиотека им. М.Н. Хангалова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Эхирит-Булагатский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Усть-Ордынский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ГКОУ Свердловской области "Екатеринбургская вечерняя школа №2"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Свердловская область, г.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Екатеренбург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МКУК "Импульс"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.Б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иликтуй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библиотека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.Б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иликтуй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Сельская библиотека .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.М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Усольский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Мирный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МКУК "МБЧР"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Белобородовская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библиотека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Черемховский район, д. Белобородова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Дундуков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Николай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Байкальская межрегиональная природоохранная прокуратура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Министерство природных ресурсов и экологии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Иркутск</w:t>
            </w:r>
          </w:p>
        </w:tc>
      </w:tr>
      <w:tr w:rsidR="00C12344" w:rsidRPr="00C12344" w:rsidTr="00C12344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Муниципальное бюджетное учреждение культуры "Централизованная библиотечная система" Центральная библиотека семейного чтения им. Н. Войновской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Зима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Челябинское областное отделение ВООП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Челябинская область, г. Челябинск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Иванова Александра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Усть-Илимск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Клименко Таисия Максимовна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г. Усть-Илимск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МБОУ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ЦЕНТР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Республика Бурятия,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Мухоршибирский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Харашибирь</w:t>
            </w:r>
            <w:proofErr w:type="spellEnd"/>
          </w:p>
        </w:tc>
      </w:tr>
      <w:tr w:rsidR="00C12344" w:rsidRPr="00C12344" w:rsidTr="00C12344">
        <w:trPr>
          <w:trHeight w:val="18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Ленинградское областное отделение общероссийской общественной организации "Всероссийское общество охраны природы"/Санкт-Петербургское городское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Ленинградская область, г. Санкт-Петербург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Виктория Васильевна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Завгородняя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Крымская область, г. Керчь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ИРМО "Смоленская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Иркутский район,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Смоленщина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МОБУ НОШ № 26 п.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Пионерский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Иркутская область, Чунский район, п. Пионерский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МБОУ СОШ 5, МБОУ ДО СЮТ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Надеждинского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Приморский край,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Надеждинский</w:t>
            </w:r>
            <w:proofErr w:type="spell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район, п. Тавричанка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ГБПОУ "Академия транспортных технологий"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Ленинградская область, г. Санкт-Петербург</w:t>
            </w:r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МОБУ ООШ N 8 п.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Таргиз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Чунский район, п. </w:t>
            </w:r>
            <w:proofErr w:type="spell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Таргиз</w:t>
            </w:r>
            <w:proofErr w:type="spellEnd"/>
          </w:p>
        </w:tc>
      </w:tr>
      <w:tr w:rsidR="00C12344" w:rsidRPr="00C12344" w:rsidTr="00C1234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eastAsia="ru-RU"/>
              </w:rPr>
              <w:t>385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Саянская сельская библиотека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4" w:rsidRPr="00C12344" w:rsidRDefault="00C12344" w:rsidP="00C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Иркутская область, Черемховский район, с. </w:t>
            </w:r>
            <w:proofErr w:type="gramStart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Саянское</w:t>
            </w:r>
            <w:proofErr w:type="gramEnd"/>
            <w:r w:rsidRPr="00C12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C12344" w:rsidRDefault="00C12344" w:rsidP="003742F0">
      <w:pPr>
        <w:ind w:left="-1418"/>
        <w:jc w:val="right"/>
        <w:rPr>
          <w:rFonts w:ascii="Times New Roman" w:hAnsi="Times New Roman" w:cs="Times New Roman"/>
          <w:sz w:val="28"/>
          <w:szCs w:val="28"/>
        </w:rPr>
      </w:pPr>
    </w:p>
    <w:sectPr w:rsidR="00C1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CE"/>
    <w:rsid w:val="000105A3"/>
    <w:rsid w:val="00036764"/>
    <w:rsid w:val="0003753A"/>
    <w:rsid w:val="000C680C"/>
    <w:rsid w:val="00104D3D"/>
    <w:rsid w:val="001415D5"/>
    <w:rsid w:val="0017176A"/>
    <w:rsid w:val="001A7D82"/>
    <w:rsid w:val="00247B9C"/>
    <w:rsid w:val="002515A4"/>
    <w:rsid w:val="002621A2"/>
    <w:rsid w:val="002C3C0A"/>
    <w:rsid w:val="00325B2A"/>
    <w:rsid w:val="003742F0"/>
    <w:rsid w:val="003E74F6"/>
    <w:rsid w:val="00403740"/>
    <w:rsid w:val="00431C8C"/>
    <w:rsid w:val="00462F34"/>
    <w:rsid w:val="00463F30"/>
    <w:rsid w:val="00476D9A"/>
    <w:rsid w:val="004A40AC"/>
    <w:rsid w:val="005B55CE"/>
    <w:rsid w:val="005F1792"/>
    <w:rsid w:val="00643ED6"/>
    <w:rsid w:val="00675942"/>
    <w:rsid w:val="006E0CB0"/>
    <w:rsid w:val="00700F93"/>
    <w:rsid w:val="00752EC4"/>
    <w:rsid w:val="007B5A31"/>
    <w:rsid w:val="007F2047"/>
    <w:rsid w:val="008B78FE"/>
    <w:rsid w:val="008D3C62"/>
    <w:rsid w:val="009823BE"/>
    <w:rsid w:val="00AA17F0"/>
    <w:rsid w:val="00B81E2C"/>
    <w:rsid w:val="00BA01EA"/>
    <w:rsid w:val="00C05A56"/>
    <w:rsid w:val="00C12344"/>
    <w:rsid w:val="00C23182"/>
    <w:rsid w:val="00C51A79"/>
    <w:rsid w:val="00E11AA4"/>
    <w:rsid w:val="00E56393"/>
    <w:rsid w:val="00F4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A79"/>
    <w:rPr>
      <w:b/>
      <w:bCs/>
    </w:rPr>
  </w:style>
  <w:style w:type="character" w:styleId="a4">
    <w:name w:val="Emphasis"/>
    <w:basedOn w:val="a0"/>
    <w:uiPriority w:val="20"/>
    <w:qFormat/>
    <w:rsid w:val="00C51A79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C51A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51A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C5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A7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6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325B2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25B2A"/>
    <w:rPr>
      <w:color w:val="800080"/>
      <w:u w:val="single"/>
    </w:rPr>
  </w:style>
  <w:style w:type="paragraph" w:customStyle="1" w:styleId="xl66">
    <w:name w:val="xl66"/>
    <w:basedOn w:val="a"/>
    <w:rsid w:val="0032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2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2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70">
    <w:name w:val="xl70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1">
    <w:name w:val="xl71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2">
    <w:name w:val="xl72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3">
    <w:name w:val="xl73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74">
    <w:name w:val="xl74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75">
    <w:name w:val="xl75"/>
    <w:basedOn w:val="a"/>
    <w:rsid w:val="00325B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6">
    <w:name w:val="xl76"/>
    <w:basedOn w:val="a"/>
    <w:rsid w:val="00325B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7">
    <w:name w:val="xl77"/>
    <w:basedOn w:val="a"/>
    <w:rsid w:val="00325B2A"/>
    <w:pP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8">
    <w:name w:val="xl78"/>
    <w:basedOn w:val="a"/>
    <w:rsid w:val="00325B2A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9">
    <w:name w:val="xl79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96"/>
      <w:szCs w:val="96"/>
      <w:lang w:eastAsia="ru-RU"/>
    </w:rPr>
  </w:style>
  <w:style w:type="paragraph" w:customStyle="1" w:styleId="xl80">
    <w:name w:val="xl80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96"/>
      <w:szCs w:val="96"/>
      <w:lang w:eastAsia="ru-RU"/>
    </w:rPr>
  </w:style>
  <w:style w:type="paragraph" w:customStyle="1" w:styleId="xl81">
    <w:name w:val="xl81"/>
    <w:basedOn w:val="a"/>
    <w:rsid w:val="00325B2A"/>
    <w:pP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25B2A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3">
    <w:name w:val="xl83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4">
    <w:name w:val="xl84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85">
    <w:name w:val="xl85"/>
    <w:basedOn w:val="a"/>
    <w:rsid w:val="00325B2A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7">
    <w:name w:val="xl87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88">
    <w:name w:val="xl88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9">
    <w:name w:val="xl89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90">
    <w:name w:val="xl90"/>
    <w:basedOn w:val="a"/>
    <w:rsid w:val="00325B2A"/>
    <w:pPr>
      <w:shd w:val="clear" w:color="000000" w:fill="FF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1">
    <w:name w:val="xl91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2">
    <w:name w:val="xl92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93">
    <w:name w:val="xl93"/>
    <w:basedOn w:val="a"/>
    <w:rsid w:val="00325B2A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4">
    <w:name w:val="xl94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5">
    <w:name w:val="xl95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6">
    <w:name w:val="xl96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325B2A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8">
    <w:name w:val="xl98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9">
    <w:name w:val="xl99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100">
    <w:name w:val="xl100"/>
    <w:basedOn w:val="a"/>
    <w:rsid w:val="00325B2A"/>
    <w:pP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1">
    <w:name w:val="xl101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2">
    <w:name w:val="xl102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325B2A"/>
    <w:pPr>
      <w:shd w:val="clear" w:color="000000" w:fill="66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4">
    <w:name w:val="xl104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5">
    <w:name w:val="xl105"/>
    <w:basedOn w:val="a"/>
    <w:rsid w:val="00325B2A"/>
    <w:pPr>
      <w:pBdr>
        <w:top w:val="single" w:sz="8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6">
    <w:name w:val="xl106"/>
    <w:basedOn w:val="a"/>
    <w:rsid w:val="00325B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7">
    <w:name w:val="xl107"/>
    <w:basedOn w:val="a"/>
    <w:rsid w:val="00325B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8">
    <w:name w:val="xl108"/>
    <w:basedOn w:val="a"/>
    <w:rsid w:val="00325B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9">
    <w:name w:val="xl109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110">
    <w:name w:val="xl110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12">
    <w:name w:val="xl112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96"/>
      <w:szCs w:val="96"/>
      <w:lang w:eastAsia="ru-RU"/>
    </w:rPr>
  </w:style>
  <w:style w:type="paragraph" w:customStyle="1" w:styleId="xl113">
    <w:name w:val="xl113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4">
    <w:name w:val="xl114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5">
    <w:name w:val="xl115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6">
    <w:name w:val="xl116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7">
    <w:name w:val="xl117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8">
    <w:name w:val="xl118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9">
    <w:name w:val="xl119"/>
    <w:basedOn w:val="a"/>
    <w:rsid w:val="00325B2A"/>
    <w:pPr>
      <w:pBdr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120">
    <w:name w:val="xl120"/>
    <w:basedOn w:val="a"/>
    <w:rsid w:val="00325B2A"/>
    <w:pPr>
      <w:pBdr>
        <w:left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A79"/>
    <w:rPr>
      <w:b/>
      <w:bCs/>
    </w:rPr>
  </w:style>
  <w:style w:type="character" w:styleId="a4">
    <w:name w:val="Emphasis"/>
    <w:basedOn w:val="a0"/>
    <w:uiPriority w:val="20"/>
    <w:qFormat/>
    <w:rsid w:val="00C51A79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C51A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51A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C5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A7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6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325B2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25B2A"/>
    <w:rPr>
      <w:color w:val="800080"/>
      <w:u w:val="single"/>
    </w:rPr>
  </w:style>
  <w:style w:type="paragraph" w:customStyle="1" w:styleId="xl66">
    <w:name w:val="xl66"/>
    <w:basedOn w:val="a"/>
    <w:rsid w:val="0032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2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2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70">
    <w:name w:val="xl70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1">
    <w:name w:val="xl71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2">
    <w:name w:val="xl72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3">
    <w:name w:val="xl73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74">
    <w:name w:val="xl74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75">
    <w:name w:val="xl75"/>
    <w:basedOn w:val="a"/>
    <w:rsid w:val="00325B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6">
    <w:name w:val="xl76"/>
    <w:basedOn w:val="a"/>
    <w:rsid w:val="00325B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7">
    <w:name w:val="xl77"/>
    <w:basedOn w:val="a"/>
    <w:rsid w:val="00325B2A"/>
    <w:pP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8">
    <w:name w:val="xl78"/>
    <w:basedOn w:val="a"/>
    <w:rsid w:val="00325B2A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9">
    <w:name w:val="xl79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96"/>
      <w:szCs w:val="96"/>
      <w:lang w:eastAsia="ru-RU"/>
    </w:rPr>
  </w:style>
  <w:style w:type="paragraph" w:customStyle="1" w:styleId="xl80">
    <w:name w:val="xl80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96"/>
      <w:szCs w:val="96"/>
      <w:lang w:eastAsia="ru-RU"/>
    </w:rPr>
  </w:style>
  <w:style w:type="paragraph" w:customStyle="1" w:styleId="xl81">
    <w:name w:val="xl81"/>
    <w:basedOn w:val="a"/>
    <w:rsid w:val="00325B2A"/>
    <w:pP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25B2A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3">
    <w:name w:val="xl83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4">
    <w:name w:val="xl84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85">
    <w:name w:val="xl85"/>
    <w:basedOn w:val="a"/>
    <w:rsid w:val="00325B2A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7">
    <w:name w:val="xl87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88">
    <w:name w:val="xl88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9">
    <w:name w:val="xl89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90">
    <w:name w:val="xl90"/>
    <w:basedOn w:val="a"/>
    <w:rsid w:val="00325B2A"/>
    <w:pPr>
      <w:shd w:val="clear" w:color="000000" w:fill="FF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1">
    <w:name w:val="xl91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2">
    <w:name w:val="xl92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93">
    <w:name w:val="xl93"/>
    <w:basedOn w:val="a"/>
    <w:rsid w:val="00325B2A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4">
    <w:name w:val="xl94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5">
    <w:name w:val="xl95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6">
    <w:name w:val="xl96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325B2A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8">
    <w:name w:val="xl98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9">
    <w:name w:val="xl99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100">
    <w:name w:val="xl100"/>
    <w:basedOn w:val="a"/>
    <w:rsid w:val="00325B2A"/>
    <w:pP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1">
    <w:name w:val="xl101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2">
    <w:name w:val="xl102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325B2A"/>
    <w:pPr>
      <w:shd w:val="clear" w:color="000000" w:fill="66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4">
    <w:name w:val="xl104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5">
    <w:name w:val="xl105"/>
    <w:basedOn w:val="a"/>
    <w:rsid w:val="00325B2A"/>
    <w:pPr>
      <w:pBdr>
        <w:top w:val="single" w:sz="8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6">
    <w:name w:val="xl106"/>
    <w:basedOn w:val="a"/>
    <w:rsid w:val="00325B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7">
    <w:name w:val="xl107"/>
    <w:basedOn w:val="a"/>
    <w:rsid w:val="00325B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8">
    <w:name w:val="xl108"/>
    <w:basedOn w:val="a"/>
    <w:rsid w:val="00325B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9">
    <w:name w:val="xl109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110">
    <w:name w:val="xl110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12">
    <w:name w:val="xl112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96"/>
      <w:szCs w:val="96"/>
      <w:lang w:eastAsia="ru-RU"/>
    </w:rPr>
  </w:style>
  <w:style w:type="paragraph" w:customStyle="1" w:styleId="xl113">
    <w:name w:val="xl113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4">
    <w:name w:val="xl114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5">
    <w:name w:val="xl115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6">
    <w:name w:val="xl116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7">
    <w:name w:val="xl117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8">
    <w:name w:val="xl118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9">
    <w:name w:val="xl119"/>
    <w:basedOn w:val="a"/>
    <w:rsid w:val="00325B2A"/>
    <w:pPr>
      <w:pBdr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120">
    <w:name w:val="xl120"/>
    <w:basedOn w:val="a"/>
    <w:rsid w:val="00325B2A"/>
    <w:pPr>
      <w:pBdr>
        <w:left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6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8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1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49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0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15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03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26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14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67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047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90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374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117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079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967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71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66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2926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13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49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56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2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6;&#1083;&#1080;&#1085;&#1072;\Desktop\&#1069;&#1082;&#1086;-&#1044;&#1080;&#1082;&#1090;&#1072;&#1085;&#1090;\&#1054;&#1050;&#1054;&#1053;&#1063;&#1040;&#1058;&#1045;&#1051;&#1068;&#1053;&#1067;&#1049;%20&#1057;&#1042;&#1054;&#1044;%20&#1044;&#1048;&#1050;&#1058;&#1040;&#1053;&#1058;%2008.05.2023%20&#107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0"/>
      <c:rotY val="0"/>
      <c:rAngAx val="0"/>
      <c:perspective val="8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1"/>
          <c:order val="0"/>
          <c:invertIfNegative val="0"/>
          <c:dLbls>
            <c:delete val="1"/>
          </c:dLbls>
          <c:cat>
            <c:numRef>
              <c:f>Статистика!$C$3:$C$35</c:f>
              <c:numCache>
                <c:formatCode>m/d/yyyy</c:formatCode>
                <c:ptCount val="33"/>
                <c:pt idx="0">
                  <c:v>45020</c:v>
                </c:pt>
                <c:pt idx="1">
                  <c:v>45021</c:v>
                </c:pt>
                <c:pt idx="2">
                  <c:v>45022</c:v>
                </c:pt>
                <c:pt idx="3">
                  <c:v>45023</c:v>
                </c:pt>
                <c:pt idx="4">
                  <c:v>45024</c:v>
                </c:pt>
                <c:pt idx="5">
                  <c:v>45025</c:v>
                </c:pt>
                <c:pt idx="6">
                  <c:v>45026</c:v>
                </c:pt>
                <c:pt idx="7">
                  <c:v>45027</c:v>
                </c:pt>
                <c:pt idx="8">
                  <c:v>45028</c:v>
                </c:pt>
                <c:pt idx="9">
                  <c:v>45029</c:v>
                </c:pt>
                <c:pt idx="10">
                  <c:v>45030</c:v>
                </c:pt>
                <c:pt idx="11">
                  <c:v>45032</c:v>
                </c:pt>
                <c:pt idx="12">
                  <c:v>45033</c:v>
                </c:pt>
                <c:pt idx="13">
                  <c:v>45034</c:v>
                </c:pt>
                <c:pt idx="14">
                  <c:v>45035</c:v>
                </c:pt>
                <c:pt idx="15">
                  <c:v>45036</c:v>
                </c:pt>
                <c:pt idx="16">
                  <c:v>45037</c:v>
                </c:pt>
                <c:pt idx="17">
                  <c:v>45038</c:v>
                </c:pt>
                <c:pt idx="18">
                  <c:v>45039</c:v>
                </c:pt>
                <c:pt idx="19">
                  <c:v>45040</c:v>
                </c:pt>
                <c:pt idx="20">
                  <c:v>45041</c:v>
                </c:pt>
                <c:pt idx="21">
                  <c:v>45042</c:v>
                </c:pt>
                <c:pt idx="22">
                  <c:v>45043</c:v>
                </c:pt>
                <c:pt idx="23">
                  <c:v>45044</c:v>
                </c:pt>
                <c:pt idx="24">
                  <c:v>45045</c:v>
                </c:pt>
                <c:pt idx="25">
                  <c:v>45046</c:v>
                </c:pt>
                <c:pt idx="26">
                  <c:v>45047</c:v>
                </c:pt>
                <c:pt idx="27">
                  <c:v>45048</c:v>
                </c:pt>
                <c:pt idx="28">
                  <c:v>45049</c:v>
                </c:pt>
                <c:pt idx="29">
                  <c:v>45050</c:v>
                </c:pt>
                <c:pt idx="30">
                  <c:v>45051</c:v>
                </c:pt>
                <c:pt idx="31">
                  <c:v>45052</c:v>
                </c:pt>
                <c:pt idx="32">
                  <c:v>45053</c:v>
                </c:pt>
              </c:numCache>
            </c:numRef>
          </c:cat>
          <c:val>
            <c:numRef>
              <c:f>Статистика!$E$3:$E$35</c:f>
              <c:numCache>
                <c:formatCode>General</c:formatCode>
                <c:ptCount val="33"/>
                <c:pt idx="0">
                  <c:v>115</c:v>
                </c:pt>
                <c:pt idx="1">
                  <c:v>50</c:v>
                </c:pt>
                <c:pt idx="2">
                  <c:v>200</c:v>
                </c:pt>
                <c:pt idx="3">
                  <c:v>111</c:v>
                </c:pt>
                <c:pt idx="4">
                  <c:v>20</c:v>
                </c:pt>
                <c:pt idx="5">
                  <c:v>45</c:v>
                </c:pt>
                <c:pt idx="6">
                  <c:v>506</c:v>
                </c:pt>
                <c:pt idx="7">
                  <c:v>1670</c:v>
                </c:pt>
                <c:pt idx="8">
                  <c:v>558</c:v>
                </c:pt>
                <c:pt idx="9">
                  <c:v>135</c:v>
                </c:pt>
                <c:pt idx="10">
                  <c:v>124</c:v>
                </c:pt>
                <c:pt idx="11">
                  <c:v>180</c:v>
                </c:pt>
                <c:pt idx="12">
                  <c:v>800</c:v>
                </c:pt>
                <c:pt idx="13">
                  <c:v>400</c:v>
                </c:pt>
                <c:pt idx="14">
                  <c:v>378</c:v>
                </c:pt>
                <c:pt idx="15">
                  <c:v>844</c:v>
                </c:pt>
                <c:pt idx="16">
                  <c:v>374</c:v>
                </c:pt>
                <c:pt idx="17">
                  <c:v>157</c:v>
                </c:pt>
                <c:pt idx="18">
                  <c:v>66</c:v>
                </c:pt>
                <c:pt idx="19">
                  <c:v>800</c:v>
                </c:pt>
                <c:pt idx="20">
                  <c:v>813</c:v>
                </c:pt>
                <c:pt idx="21">
                  <c:v>697</c:v>
                </c:pt>
                <c:pt idx="22">
                  <c:v>146</c:v>
                </c:pt>
                <c:pt idx="23">
                  <c:v>133</c:v>
                </c:pt>
                <c:pt idx="24">
                  <c:v>20</c:v>
                </c:pt>
                <c:pt idx="25">
                  <c:v>0</c:v>
                </c:pt>
                <c:pt idx="26">
                  <c:v>65</c:v>
                </c:pt>
                <c:pt idx="27">
                  <c:v>73</c:v>
                </c:pt>
                <c:pt idx="28">
                  <c:v>41</c:v>
                </c:pt>
                <c:pt idx="29">
                  <c:v>235</c:v>
                </c:pt>
                <c:pt idx="30">
                  <c:v>238</c:v>
                </c:pt>
                <c:pt idx="31">
                  <c:v>0</c:v>
                </c:pt>
                <c:pt idx="32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gapDepth val="55"/>
        <c:shape val="box"/>
        <c:axId val="246654080"/>
        <c:axId val="246655616"/>
        <c:axId val="0"/>
      </c:bar3DChart>
      <c:dateAx>
        <c:axId val="246654080"/>
        <c:scaling>
          <c:orientation val="minMax"/>
        </c:scaling>
        <c:delete val="0"/>
        <c:axPos val="b"/>
        <c:majorGridlines/>
        <c:minorGridlines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246655616"/>
        <c:crosses val="autoZero"/>
        <c:auto val="1"/>
        <c:lblOffset val="100"/>
        <c:baseTimeUnit val="days"/>
      </c:dateAx>
      <c:valAx>
        <c:axId val="246655616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400"/>
                  <a:t>Количество участников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46654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26</Pages>
  <Words>5639</Words>
  <Characters>32145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29</cp:revision>
  <dcterms:created xsi:type="dcterms:W3CDTF">2023-04-19T06:30:00Z</dcterms:created>
  <dcterms:modified xsi:type="dcterms:W3CDTF">2023-05-07T17:42:00Z</dcterms:modified>
</cp:coreProperties>
</file>